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DE06B" w14:textId="13373369" w:rsidR="009B2C94" w:rsidRDefault="009B2C94" w:rsidP="009B2C94">
      <w:pPr>
        <w:tabs>
          <w:tab w:val="left" w:pos="8222"/>
        </w:tabs>
        <w:ind w:right="-2" w:firstLine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</w:t>
      </w:r>
      <w:r w:rsidR="00934AC0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к приказу Министерства</w:t>
      </w:r>
    </w:p>
    <w:p w14:paraId="130770CB" w14:textId="77777777" w:rsidR="009B2C94" w:rsidRDefault="009B2C94" w:rsidP="009B2C94">
      <w:pPr>
        <w:ind w:left="5103" w:right="-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образования Камчатского края</w:t>
      </w:r>
    </w:p>
    <w:tbl>
      <w:tblPr>
        <w:tblW w:w="4470" w:type="dxa"/>
        <w:tblInd w:w="5061" w:type="dxa"/>
        <w:tblLayout w:type="fixed"/>
        <w:tblLook w:val="04A0" w:firstRow="1" w:lastRow="0" w:firstColumn="1" w:lastColumn="0" w:noHBand="0" w:noVBand="1"/>
      </w:tblPr>
      <w:tblGrid>
        <w:gridCol w:w="727"/>
        <w:gridCol w:w="1556"/>
        <w:gridCol w:w="487"/>
        <w:gridCol w:w="1700"/>
      </w:tblGrid>
      <w:tr w:rsidR="009B2C94" w14:paraId="58B2C9B2" w14:textId="77777777" w:rsidTr="009B2C94">
        <w:tc>
          <w:tcPr>
            <w:tcW w:w="726" w:type="dxa"/>
            <w:hideMark/>
          </w:tcPr>
          <w:p w14:paraId="1F7EE268" w14:textId="77777777" w:rsidR="009B2C94" w:rsidRDefault="009B2C94">
            <w:pPr>
              <w:widowControl/>
              <w:spacing w:after="60"/>
              <w:ind w:left="-65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0"/>
              </w:rPr>
              <w:t>от</w:t>
            </w:r>
          </w:p>
        </w:tc>
        <w:tc>
          <w:tcPr>
            <w:tcW w:w="1556" w:type="dxa"/>
            <w:hideMark/>
          </w:tcPr>
          <w:p w14:paraId="61C06E45" w14:textId="77777777" w:rsidR="009B2C94" w:rsidRDefault="009B2C94">
            <w:pPr>
              <w:widowControl/>
              <w:spacing w:after="60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  <w:szCs w:val="20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  <w:szCs w:val="20"/>
              </w:rPr>
              <w:t>EGDATESTAMP]</w:t>
            </w:r>
          </w:p>
        </w:tc>
        <w:tc>
          <w:tcPr>
            <w:tcW w:w="487" w:type="dxa"/>
            <w:hideMark/>
          </w:tcPr>
          <w:p w14:paraId="2E5339A4" w14:textId="77777777" w:rsidR="009B2C94" w:rsidRDefault="009B2C94">
            <w:pPr>
              <w:widowControl/>
              <w:spacing w:after="6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0"/>
              </w:rPr>
              <w:t>№</w:t>
            </w:r>
          </w:p>
        </w:tc>
        <w:tc>
          <w:tcPr>
            <w:tcW w:w="1700" w:type="dxa"/>
            <w:hideMark/>
          </w:tcPr>
          <w:p w14:paraId="49D7039F" w14:textId="77777777" w:rsidR="009B2C94" w:rsidRDefault="009B2C94">
            <w:pPr>
              <w:widowControl/>
              <w:spacing w:after="60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  <w:szCs w:val="20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  <w:szCs w:val="20"/>
              </w:rPr>
              <w:t>EGNUMSTAMP]</w:t>
            </w:r>
          </w:p>
        </w:tc>
      </w:tr>
    </w:tbl>
    <w:p w14:paraId="5DCC42BE" w14:textId="77777777" w:rsidR="009B0697" w:rsidRPr="002A7AC2" w:rsidRDefault="009B0697" w:rsidP="009B0697">
      <w:pPr>
        <w:widowControl/>
        <w:autoSpaceDN w:val="0"/>
        <w:spacing w:after="200"/>
        <w:ind w:firstLine="720"/>
        <w:contextualSpacing/>
        <w:jc w:val="righ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</w:p>
    <w:p w14:paraId="00294BD1" w14:textId="77777777" w:rsidR="009B0697" w:rsidRPr="000F62A9" w:rsidRDefault="009B0697" w:rsidP="009B0697">
      <w:pPr>
        <w:pStyle w:val="22"/>
        <w:shd w:val="clear" w:color="auto" w:fill="auto"/>
        <w:spacing w:after="0"/>
        <w:rPr>
          <w:sz w:val="28"/>
          <w:szCs w:val="28"/>
        </w:rPr>
      </w:pPr>
      <w:r w:rsidRPr="000F62A9">
        <w:rPr>
          <w:sz w:val="28"/>
          <w:szCs w:val="28"/>
        </w:rPr>
        <w:t>Инструкция</w:t>
      </w:r>
    </w:p>
    <w:p w14:paraId="4B4E4DC4" w14:textId="77777777" w:rsidR="009B0697" w:rsidRPr="000F62A9" w:rsidRDefault="009B0697" w:rsidP="009B0697">
      <w:pPr>
        <w:pStyle w:val="22"/>
        <w:shd w:val="clear" w:color="auto" w:fill="auto"/>
        <w:spacing w:after="0"/>
        <w:rPr>
          <w:sz w:val="28"/>
          <w:szCs w:val="28"/>
        </w:rPr>
      </w:pPr>
      <w:r w:rsidRPr="000F62A9">
        <w:rPr>
          <w:sz w:val="28"/>
          <w:szCs w:val="28"/>
        </w:rPr>
        <w:t>по организации и проведению государственного выпускного</w:t>
      </w:r>
      <w:r w:rsidRPr="000F62A9">
        <w:rPr>
          <w:sz w:val="28"/>
          <w:szCs w:val="28"/>
        </w:rPr>
        <w:br/>
        <w:t>экзамена по образовательным программам среднего общего</w:t>
      </w:r>
      <w:r w:rsidRPr="000F62A9">
        <w:rPr>
          <w:sz w:val="28"/>
          <w:szCs w:val="28"/>
        </w:rPr>
        <w:br/>
        <w:t xml:space="preserve">образования в </w:t>
      </w:r>
      <w:r w:rsidR="007877A6" w:rsidRPr="000F62A9">
        <w:rPr>
          <w:sz w:val="28"/>
          <w:szCs w:val="28"/>
        </w:rPr>
        <w:t>202</w:t>
      </w:r>
      <w:r w:rsidR="007877A6">
        <w:rPr>
          <w:sz w:val="28"/>
          <w:szCs w:val="28"/>
        </w:rPr>
        <w:t>4</w:t>
      </w:r>
      <w:r w:rsidR="007877A6" w:rsidRPr="000F62A9">
        <w:rPr>
          <w:sz w:val="28"/>
          <w:szCs w:val="28"/>
        </w:rPr>
        <w:t xml:space="preserve"> </w:t>
      </w:r>
      <w:r w:rsidRPr="000F62A9">
        <w:rPr>
          <w:sz w:val="28"/>
          <w:szCs w:val="28"/>
        </w:rPr>
        <w:t>году</w:t>
      </w:r>
    </w:p>
    <w:p w14:paraId="160A44EE" w14:textId="77777777" w:rsidR="009B0697" w:rsidRPr="00035004" w:rsidRDefault="009B0697">
      <w:pPr>
        <w:pStyle w:val="a9"/>
        <w:shd w:val="clear" w:color="auto" w:fill="auto"/>
        <w:ind w:left="2890"/>
        <w:rPr>
          <w:sz w:val="28"/>
          <w:szCs w:val="28"/>
        </w:rPr>
      </w:pPr>
    </w:p>
    <w:p w14:paraId="58478A85" w14:textId="33F8DAA0" w:rsidR="00035004" w:rsidRPr="00035004" w:rsidRDefault="00035004" w:rsidP="00035004">
      <w:pPr>
        <w:pStyle w:val="a9"/>
        <w:shd w:val="clear" w:color="auto" w:fill="auto"/>
        <w:jc w:val="center"/>
        <w:rPr>
          <w:sz w:val="28"/>
          <w:szCs w:val="28"/>
        </w:rPr>
      </w:pPr>
      <w:r w:rsidRPr="00035004">
        <w:rPr>
          <w:sz w:val="28"/>
          <w:szCs w:val="28"/>
        </w:rPr>
        <w:t>Содержание</w:t>
      </w:r>
    </w:p>
    <w:p w14:paraId="23030F77" w14:textId="77777777" w:rsidR="009B0697" w:rsidRPr="002D1E3E" w:rsidRDefault="009B0697">
      <w:pPr>
        <w:pStyle w:val="a9"/>
        <w:shd w:val="clear" w:color="auto" w:fill="auto"/>
        <w:ind w:left="2890"/>
        <w:rPr>
          <w:b w:val="0"/>
          <w:sz w:val="24"/>
          <w:szCs w:val="24"/>
        </w:rPr>
      </w:pPr>
    </w:p>
    <w:sdt>
      <w:sdtPr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id w:val="1698049745"/>
        <w:docPartObj>
          <w:docPartGallery w:val="Table of Contents"/>
          <w:docPartUnique/>
        </w:docPartObj>
      </w:sdtPr>
      <w:sdtEndPr>
        <w:rPr>
          <w:rFonts w:ascii="Arial Unicode MS" w:hAnsi="Arial Unicode MS" w:cs="Arial Unicode MS"/>
          <w:b/>
          <w:bCs/>
        </w:rPr>
      </w:sdtEndPr>
      <w:sdtContent>
        <w:p w14:paraId="61FC796A" w14:textId="28B31644" w:rsidR="00BA33FA" w:rsidRPr="002D1E3E" w:rsidRDefault="00BA33FA" w:rsidP="00BA33FA">
          <w:pPr>
            <w:pStyle w:val="afc"/>
            <w:rPr>
              <w:rFonts w:ascii="Times New Roman" w:hAnsi="Times New Roman" w:cs="Times New Roman"/>
              <w:sz w:val="24"/>
              <w:szCs w:val="24"/>
            </w:rPr>
          </w:pPr>
        </w:p>
        <w:p w14:paraId="37D5E37B" w14:textId="7B446EAC" w:rsidR="00BA33FA" w:rsidRPr="002D1E3E" w:rsidRDefault="00BA33FA" w:rsidP="00BA33FA">
          <w:pPr>
            <w:pStyle w:val="14"/>
            <w:tabs>
              <w:tab w:val="left" w:pos="440"/>
              <w:tab w:val="right" w:leader="dot" w:pos="10429"/>
            </w:tabs>
            <w:rPr>
              <w:rFonts w:ascii="Times New Roman" w:hAnsi="Times New Roman" w:cs="Times New Roman"/>
              <w:noProof/>
            </w:rPr>
          </w:pPr>
          <w:r w:rsidRPr="002D1E3E">
            <w:rPr>
              <w:rFonts w:ascii="Times New Roman" w:hAnsi="Times New Roman" w:cs="Times New Roman"/>
            </w:rPr>
            <w:fldChar w:fldCharType="begin"/>
          </w:r>
          <w:r w:rsidRPr="002D1E3E">
            <w:rPr>
              <w:rFonts w:ascii="Times New Roman" w:hAnsi="Times New Roman" w:cs="Times New Roman"/>
            </w:rPr>
            <w:instrText xml:space="preserve"> TOC \o "1-3" \h \z \u </w:instrText>
          </w:r>
          <w:r w:rsidRPr="002D1E3E">
            <w:rPr>
              <w:rFonts w:ascii="Times New Roman" w:hAnsi="Times New Roman" w:cs="Times New Roman"/>
            </w:rPr>
            <w:fldChar w:fldCharType="separate"/>
          </w:r>
          <w:hyperlink w:anchor="_Toc161322777" w:history="1">
            <w:r w:rsidRPr="002D1E3E">
              <w:rPr>
                <w:rStyle w:val="afd"/>
                <w:rFonts w:ascii="Times New Roman" w:hAnsi="Times New Roman" w:cs="Times New Roman"/>
                <w:b/>
                <w:bCs/>
                <w:noProof/>
              </w:rPr>
              <w:t>1.</w:t>
            </w:r>
            <w:r w:rsidRPr="002D1E3E">
              <w:rPr>
                <w:rFonts w:ascii="Times New Roman" w:hAnsi="Times New Roman" w:cs="Times New Roman"/>
                <w:noProof/>
              </w:rPr>
              <w:tab/>
            </w:r>
            <w:r w:rsidRPr="002D1E3E">
              <w:rPr>
                <w:rStyle w:val="afd"/>
                <w:rFonts w:ascii="Times New Roman" w:hAnsi="Times New Roman" w:cs="Times New Roman"/>
                <w:b/>
                <w:bCs/>
                <w:noProof/>
              </w:rPr>
              <w:t>Рекомендации по организации и проведению ГВЭ</w:t>
            </w:r>
            <w:r w:rsidRPr="002D1E3E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2D1E3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2D1E3E">
              <w:rPr>
                <w:rFonts w:ascii="Times New Roman" w:hAnsi="Times New Roman" w:cs="Times New Roman"/>
                <w:noProof/>
                <w:webHidden/>
              </w:rPr>
              <w:instrText xml:space="preserve"> PAGEREF _Toc161322777 \h </w:instrText>
            </w:r>
            <w:r w:rsidRPr="002D1E3E">
              <w:rPr>
                <w:rFonts w:ascii="Times New Roman" w:hAnsi="Times New Roman" w:cs="Times New Roman"/>
                <w:noProof/>
                <w:webHidden/>
              </w:rPr>
            </w:r>
            <w:r w:rsidRPr="002D1E3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647B7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Pr="002D1E3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384A959" w14:textId="1763FD99" w:rsidR="00BA33FA" w:rsidRPr="002D1E3E" w:rsidRDefault="00000000" w:rsidP="00BA33FA">
          <w:pPr>
            <w:pStyle w:val="14"/>
            <w:tabs>
              <w:tab w:val="right" w:leader="dot" w:pos="10429"/>
            </w:tabs>
            <w:rPr>
              <w:rFonts w:ascii="Times New Roman" w:hAnsi="Times New Roman" w:cs="Times New Roman"/>
              <w:noProof/>
            </w:rPr>
          </w:pPr>
          <w:hyperlink w:anchor="_Toc161322778" w:history="1">
            <w:r w:rsidR="00BA33FA" w:rsidRPr="002D1E3E">
              <w:rPr>
                <w:rStyle w:val="afd"/>
                <w:rFonts w:ascii="Times New Roman" w:hAnsi="Times New Roman" w:cs="Times New Roman"/>
                <w:b/>
                <w:bCs/>
                <w:noProof/>
              </w:rPr>
              <w:t>1.2 Рекомендации по организации и проведению ГВЭ по русскому языку и математике</w:t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instrText xml:space="preserve"> PAGEREF _Toc161322778 \h </w:instrText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647B7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3616FA2" w14:textId="755EFEA0" w:rsidR="00BA33FA" w:rsidRPr="002D1E3E" w:rsidRDefault="00000000" w:rsidP="00BA33FA">
          <w:pPr>
            <w:pStyle w:val="14"/>
            <w:tabs>
              <w:tab w:val="left" w:pos="880"/>
              <w:tab w:val="right" w:leader="dot" w:pos="10429"/>
            </w:tabs>
            <w:rPr>
              <w:rFonts w:ascii="Times New Roman" w:hAnsi="Times New Roman" w:cs="Times New Roman"/>
              <w:noProof/>
            </w:rPr>
          </w:pPr>
          <w:hyperlink w:anchor="_Toc161322779" w:history="1">
            <w:r w:rsidR="00BA33FA" w:rsidRPr="002D1E3E">
              <w:rPr>
                <w:rStyle w:val="afd"/>
                <w:rFonts w:ascii="Times New Roman" w:eastAsia="Times New Roman" w:hAnsi="Times New Roman" w:cs="Times New Roman"/>
                <w:b/>
                <w:bCs/>
                <w:noProof/>
                <w:w w:val="99"/>
              </w:rPr>
              <w:t>1.2.2.</w:t>
            </w:r>
            <w:r w:rsidR="00BA33FA" w:rsidRPr="002D1E3E">
              <w:rPr>
                <w:rFonts w:ascii="Times New Roman" w:hAnsi="Times New Roman" w:cs="Times New Roman"/>
                <w:noProof/>
              </w:rPr>
              <w:tab/>
            </w:r>
            <w:r w:rsidR="00BA33FA" w:rsidRPr="002D1E3E">
              <w:rPr>
                <w:rStyle w:val="afd"/>
                <w:rFonts w:ascii="Times New Roman" w:eastAsia="Times New Roman" w:hAnsi="Times New Roman" w:cs="Times New Roman"/>
                <w:b/>
                <w:bCs/>
                <w:noProof/>
              </w:rPr>
              <w:t>Особенности ГВЭ по русскому языку в устной форме</w:t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instrText xml:space="preserve"> PAGEREF _Toc161322779 \h </w:instrText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647B7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C046B73" w14:textId="1BAC025B" w:rsidR="00BA33FA" w:rsidRPr="002D1E3E" w:rsidRDefault="00000000" w:rsidP="00BA33FA">
          <w:pPr>
            <w:pStyle w:val="14"/>
            <w:tabs>
              <w:tab w:val="left" w:pos="880"/>
              <w:tab w:val="right" w:leader="dot" w:pos="10429"/>
            </w:tabs>
            <w:rPr>
              <w:rFonts w:ascii="Times New Roman" w:hAnsi="Times New Roman" w:cs="Times New Roman"/>
              <w:noProof/>
            </w:rPr>
          </w:pPr>
          <w:hyperlink w:anchor="_Toc161322780" w:history="1">
            <w:r w:rsidR="00BA33FA" w:rsidRPr="002D1E3E">
              <w:rPr>
                <w:rStyle w:val="afd"/>
                <w:rFonts w:ascii="Times New Roman" w:eastAsia="Times New Roman" w:hAnsi="Times New Roman" w:cs="Times New Roman"/>
                <w:b/>
                <w:bCs/>
                <w:noProof/>
                <w:w w:val="99"/>
              </w:rPr>
              <w:t>1.2.3.</w:t>
            </w:r>
            <w:r w:rsidR="00BA33FA" w:rsidRPr="002D1E3E">
              <w:rPr>
                <w:rFonts w:ascii="Times New Roman" w:hAnsi="Times New Roman" w:cs="Times New Roman"/>
                <w:noProof/>
              </w:rPr>
              <w:tab/>
            </w:r>
            <w:r w:rsidR="00BA33FA" w:rsidRPr="002D1E3E">
              <w:rPr>
                <w:rStyle w:val="afd"/>
                <w:rFonts w:ascii="Times New Roman" w:eastAsia="Times New Roman" w:hAnsi="Times New Roman" w:cs="Times New Roman"/>
                <w:b/>
                <w:bCs/>
                <w:noProof/>
              </w:rPr>
              <w:t>Особенности ГВЭ по математике в письменной форме</w:t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instrText xml:space="preserve"> PAGEREF _Toc161322780 \h </w:instrText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647B7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09AED34" w14:textId="63FF1F6B" w:rsidR="00BA33FA" w:rsidRPr="002D1E3E" w:rsidRDefault="00000000" w:rsidP="00BA33FA">
          <w:pPr>
            <w:pStyle w:val="14"/>
            <w:tabs>
              <w:tab w:val="right" w:leader="dot" w:pos="10429"/>
            </w:tabs>
            <w:rPr>
              <w:rFonts w:ascii="Times New Roman" w:hAnsi="Times New Roman" w:cs="Times New Roman"/>
              <w:noProof/>
            </w:rPr>
          </w:pPr>
          <w:hyperlink w:anchor="_Toc161322781" w:history="1">
            <w:r w:rsidR="00BA33FA" w:rsidRPr="002D1E3E">
              <w:rPr>
                <w:rStyle w:val="afd"/>
                <w:rFonts w:ascii="Times New Roman" w:eastAsia="Times New Roman" w:hAnsi="Times New Roman" w:cs="Times New Roman"/>
                <w:b/>
                <w:bCs/>
                <w:noProof/>
              </w:rPr>
              <w:t>1.2.4. Особенности ГВЭ по математике в устной форме</w:t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instrText xml:space="preserve"> PAGEREF _Toc161322781 \h </w:instrText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647B7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28A8FE0" w14:textId="34E71392" w:rsidR="00BA33FA" w:rsidRPr="002D1E3E" w:rsidRDefault="00000000" w:rsidP="00BA33FA">
          <w:pPr>
            <w:pStyle w:val="14"/>
            <w:tabs>
              <w:tab w:val="right" w:leader="dot" w:pos="10429"/>
            </w:tabs>
            <w:rPr>
              <w:rFonts w:ascii="Times New Roman" w:hAnsi="Times New Roman" w:cs="Times New Roman"/>
              <w:noProof/>
            </w:rPr>
          </w:pPr>
          <w:hyperlink w:anchor="_Toc161322782" w:history="1">
            <w:r w:rsidR="00BA33FA" w:rsidRPr="002D1E3E">
              <w:rPr>
                <w:rStyle w:val="afd"/>
                <w:rFonts w:ascii="Times New Roman" w:eastAsia="Times New Roman" w:hAnsi="Times New Roman" w:cs="Times New Roman"/>
                <w:b/>
                <w:bCs/>
                <w:noProof/>
              </w:rPr>
              <w:t>1.3. Печать бланков ГВЭ</w:t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instrText xml:space="preserve"> PAGEREF _Toc161322782 \h </w:instrText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647B7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8BE4FC1" w14:textId="3FCA6678" w:rsidR="00BA33FA" w:rsidRPr="002D1E3E" w:rsidRDefault="00000000" w:rsidP="00BA33FA">
          <w:pPr>
            <w:pStyle w:val="14"/>
            <w:tabs>
              <w:tab w:val="right" w:leader="dot" w:pos="10429"/>
            </w:tabs>
            <w:rPr>
              <w:rFonts w:ascii="Times New Roman" w:hAnsi="Times New Roman" w:cs="Times New Roman"/>
              <w:noProof/>
            </w:rPr>
          </w:pPr>
          <w:hyperlink w:anchor="_Toc161322783" w:history="1">
            <w:r w:rsidR="00BA33FA" w:rsidRPr="002D1E3E">
              <w:rPr>
                <w:rStyle w:val="afd"/>
                <w:rFonts w:ascii="Times New Roman" w:eastAsia="Times New Roman" w:hAnsi="Times New Roman" w:cs="Times New Roman"/>
                <w:b/>
                <w:bCs/>
                <w:noProof/>
              </w:rPr>
              <w:t>2. Инструктивные материалы для лиц, привлекаемых к проведению ГВЭ в ППЭ</w:t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instrText xml:space="preserve"> PAGEREF _Toc161322783 \h </w:instrText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647B7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8066E9C" w14:textId="1303558E" w:rsidR="00BA33FA" w:rsidRPr="002D1E3E" w:rsidRDefault="00000000" w:rsidP="00BA33FA">
          <w:pPr>
            <w:pStyle w:val="14"/>
            <w:tabs>
              <w:tab w:val="right" w:leader="dot" w:pos="10429"/>
            </w:tabs>
            <w:rPr>
              <w:rFonts w:ascii="Times New Roman" w:hAnsi="Times New Roman" w:cs="Times New Roman"/>
              <w:noProof/>
            </w:rPr>
          </w:pPr>
          <w:hyperlink w:anchor="_Toc161322784" w:history="1">
            <w:r w:rsidR="00BA33FA" w:rsidRPr="002D1E3E">
              <w:rPr>
                <w:rStyle w:val="afd"/>
                <w:rFonts w:ascii="Times New Roman" w:eastAsia="Times New Roman" w:hAnsi="Times New Roman" w:cs="Times New Roman"/>
                <w:b/>
                <w:bCs/>
                <w:noProof/>
              </w:rPr>
              <w:t>2.1. Инструкция для члена ГЭК</w:t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instrText xml:space="preserve"> PAGEREF _Toc161322784 \h </w:instrText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647B7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9CE4C29" w14:textId="6101EA0D" w:rsidR="00BA33FA" w:rsidRPr="002D1E3E" w:rsidRDefault="00000000" w:rsidP="00BA33FA">
          <w:pPr>
            <w:pStyle w:val="14"/>
            <w:tabs>
              <w:tab w:val="right" w:leader="dot" w:pos="10429"/>
            </w:tabs>
            <w:rPr>
              <w:rFonts w:ascii="Times New Roman" w:hAnsi="Times New Roman" w:cs="Times New Roman"/>
              <w:noProof/>
            </w:rPr>
          </w:pPr>
          <w:hyperlink w:anchor="_Toc161322785" w:history="1">
            <w:r w:rsidR="00BA33FA" w:rsidRPr="002D1E3E">
              <w:rPr>
                <w:rStyle w:val="afd"/>
                <w:rFonts w:ascii="Times New Roman" w:eastAsia="Times New Roman" w:hAnsi="Times New Roman" w:cs="Times New Roman"/>
                <w:b/>
                <w:bCs/>
                <w:noProof/>
              </w:rPr>
              <w:t>2.2. Инструкция для руководителя ППЭ</w:t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instrText xml:space="preserve"> PAGEREF _Toc161322785 \h </w:instrText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647B7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A4C938A" w14:textId="1468FA61" w:rsidR="00BA33FA" w:rsidRPr="002D1E3E" w:rsidRDefault="00000000" w:rsidP="00BA33FA">
          <w:pPr>
            <w:pStyle w:val="14"/>
            <w:tabs>
              <w:tab w:val="right" w:leader="dot" w:pos="10429"/>
            </w:tabs>
            <w:rPr>
              <w:rFonts w:ascii="Times New Roman" w:hAnsi="Times New Roman" w:cs="Times New Roman"/>
              <w:noProof/>
            </w:rPr>
          </w:pPr>
          <w:hyperlink w:anchor="_Toc161322786" w:history="1">
            <w:r w:rsidR="00BA33FA" w:rsidRPr="002D1E3E">
              <w:rPr>
                <w:rStyle w:val="afd"/>
                <w:rFonts w:ascii="Times New Roman" w:eastAsia="Times New Roman" w:hAnsi="Times New Roman" w:cs="Times New Roman"/>
                <w:b/>
                <w:bCs/>
                <w:noProof/>
              </w:rPr>
              <w:t>2.3. Инструкция для организатора в аудитории</w:t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instrText xml:space="preserve"> PAGEREF _Toc161322786 \h </w:instrText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647B7">
              <w:rPr>
                <w:rFonts w:ascii="Times New Roman" w:hAnsi="Times New Roman" w:cs="Times New Roman"/>
                <w:noProof/>
                <w:webHidden/>
              </w:rPr>
              <w:t>21</w:t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6C4FC63" w14:textId="013CA09F" w:rsidR="00BA33FA" w:rsidRPr="002D1E3E" w:rsidRDefault="00000000" w:rsidP="00BA33FA">
          <w:pPr>
            <w:pStyle w:val="14"/>
            <w:tabs>
              <w:tab w:val="right" w:leader="dot" w:pos="10429"/>
            </w:tabs>
            <w:rPr>
              <w:rFonts w:ascii="Times New Roman" w:hAnsi="Times New Roman" w:cs="Times New Roman"/>
              <w:noProof/>
            </w:rPr>
          </w:pPr>
          <w:hyperlink w:anchor="_Toc161322787" w:history="1">
            <w:r w:rsidR="00BA33FA" w:rsidRPr="002D1E3E">
              <w:rPr>
                <w:rStyle w:val="afd"/>
                <w:rFonts w:ascii="Times New Roman" w:eastAsia="Times New Roman" w:hAnsi="Times New Roman" w:cs="Times New Roman"/>
                <w:b/>
                <w:bCs/>
                <w:noProof/>
              </w:rPr>
              <w:t>2.4. Инструкция для технического специалиста</w:t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instrText xml:space="preserve"> PAGEREF _Toc161322787 \h </w:instrText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647B7">
              <w:rPr>
                <w:rFonts w:ascii="Times New Roman" w:hAnsi="Times New Roman" w:cs="Times New Roman"/>
                <w:noProof/>
                <w:webHidden/>
              </w:rPr>
              <w:t>30</w:t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E1320FB" w14:textId="71BCB28B" w:rsidR="00BA33FA" w:rsidRPr="002D1E3E" w:rsidRDefault="00000000" w:rsidP="00BA33FA">
          <w:pPr>
            <w:pStyle w:val="14"/>
            <w:tabs>
              <w:tab w:val="right" w:leader="dot" w:pos="10429"/>
            </w:tabs>
            <w:rPr>
              <w:rFonts w:ascii="Times New Roman" w:hAnsi="Times New Roman" w:cs="Times New Roman"/>
              <w:noProof/>
            </w:rPr>
          </w:pPr>
          <w:hyperlink w:anchor="_Toc161322788" w:history="1">
            <w:r w:rsidR="00BA33FA" w:rsidRPr="002D1E3E">
              <w:rPr>
                <w:rStyle w:val="afd"/>
                <w:rFonts w:ascii="Times New Roman" w:eastAsia="Times New Roman" w:hAnsi="Times New Roman" w:cs="Times New Roman"/>
                <w:b/>
                <w:bCs/>
                <w:noProof/>
              </w:rPr>
              <w:t>Приложение 1. Инструкция для участников ГВЭ, зачитываемая организатором в аудитории перед началом экзамена</w:t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instrText xml:space="preserve"> PAGEREF _Toc161322788 \h </w:instrText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647B7">
              <w:rPr>
                <w:rFonts w:ascii="Times New Roman" w:hAnsi="Times New Roman" w:cs="Times New Roman"/>
                <w:noProof/>
                <w:webHidden/>
              </w:rPr>
              <w:t>33</w:t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EE50DCE" w14:textId="55899E86" w:rsidR="00BA33FA" w:rsidRPr="002D1E3E" w:rsidRDefault="00000000" w:rsidP="00BA33FA">
          <w:pPr>
            <w:pStyle w:val="14"/>
            <w:tabs>
              <w:tab w:val="right" w:leader="dot" w:pos="10429"/>
            </w:tabs>
            <w:rPr>
              <w:rFonts w:ascii="Times New Roman" w:hAnsi="Times New Roman" w:cs="Times New Roman"/>
              <w:noProof/>
            </w:rPr>
          </w:pPr>
          <w:hyperlink w:anchor="_Toc161322789" w:history="1">
            <w:r w:rsidR="00BA33FA" w:rsidRPr="002D1E3E">
              <w:rPr>
                <w:rStyle w:val="afd"/>
                <w:rFonts w:ascii="Times New Roman" w:eastAsia="Times New Roman" w:hAnsi="Times New Roman" w:cs="Times New Roman"/>
                <w:b/>
                <w:bCs/>
                <w:noProof/>
              </w:rPr>
              <w:t>Приложение 2. Журнал учета участников ГВЭ, обратившихся к медицинскому работнику во время проведения экзамена</w:t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instrText xml:space="preserve"> PAGEREF _Toc161322789 \h </w:instrText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647B7">
              <w:rPr>
                <w:rFonts w:ascii="Times New Roman" w:hAnsi="Times New Roman" w:cs="Times New Roman"/>
                <w:noProof/>
                <w:webHidden/>
              </w:rPr>
              <w:t>39</w:t>
            </w:r>
            <w:r w:rsidR="00BA33FA" w:rsidRPr="002D1E3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DCAB877" w14:textId="144F82C3" w:rsidR="00BA33FA" w:rsidRDefault="00BA33FA" w:rsidP="00BA33FA">
          <w:r w:rsidRPr="002D1E3E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14:paraId="183D3451" w14:textId="77777777" w:rsidR="00035004" w:rsidRDefault="00035004">
      <w:pPr>
        <w:pStyle w:val="a9"/>
        <w:shd w:val="clear" w:color="auto" w:fill="auto"/>
        <w:ind w:left="2890"/>
        <w:rPr>
          <w:b w:val="0"/>
          <w:sz w:val="28"/>
          <w:szCs w:val="28"/>
        </w:rPr>
      </w:pPr>
    </w:p>
    <w:p w14:paraId="7F0CBFB2" w14:textId="77777777" w:rsidR="00035004" w:rsidRPr="002A7AC2" w:rsidRDefault="00035004">
      <w:pPr>
        <w:pStyle w:val="a9"/>
        <w:shd w:val="clear" w:color="auto" w:fill="auto"/>
        <w:ind w:left="2890"/>
        <w:rPr>
          <w:b w:val="0"/>
          <w:sz w:val="28"/>
          <w:szCs w:val="28"/>
        </w:rPr>
      </w:pPr>
    </w:p>
    <w:p w14:paraId="6F197CAC" w14:textId="77777777" w:rsidR="00EB2F93" w:rsidRDefault="00EB2F93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14:paraId="47751A21" w14:textId="681E57C1" w:rsidR="00A81F36" w:rsidRPr="000F62A9" w:rsidRDefault="00A96097">
      <w:pPr>
        <w:pStyle w:val="a9"/>
        <w:shd w:val="clear" w:color="auto" w:fill="auto"/>
        <w:ind w:left="2890"/>
        <w:rPr>
          <w:sz w:val="28"/>
          <w:szCs w:val="28"/>
        </w:rPr>
      </w:pPr>
      <w:r w:rsidRPr="000F62A9">
        <w:rPr>
          <w:sz w:val="28"/>
          <w:szCs w:val="28"/>
        </w:rPr>
        <w:lastRenderedPageBreak/>
        <w:t>Перечень условных обозначений и сокращений</w:t>
      </w:r>
    </w:p>
    <w:p w14:paraId="72782BEB" w14:textId="77777777" w:rsidR="009B0697" w:rsidRPr="002A7AC2" w:rsidRDefault="009B0697">
      <w:pPr>
        <w:pStyle w:val="a9"/>
        <w:shd w:val="clear" w:color="auto" w:fill="auto"/>
        <w:ind w:left="2890"/>
        <w:rPr>
          <w:b w:val="0"/>
          <w:sz w:val="28"/>
          <w:szCs w:val="28"/>
        </w:rPr>
      </w:pPr>
    </w:p>
    <w:tbl>
      <w:tblPr>
        <w:tblStyle w:val="af5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7371"/>
      </w:tblGrid>
      <w:tr w:rsidR="007877A6" w:rsidRPr="002A7AC2" w14:paraId="54541026" w14:textId="77777777" w:rsidTr="00B667BA">
        <w:tc>
          <w:tcPr>
            <w:tcW w:w="2977" w:type="dxa"/>
          </w:tcPr>
          <w:p w14:paraId="0739BE9A" w14:textId="77777777" w:rsidR="007877A6" w:rsidRPr="002A7AC2" w:rsidRDefault="007877A6" w:rsidP="007877A6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FB2565">
              <w:rPr>
                <w:sz w:val="24"/>
                <w:szCs w:val="24"/>
              </w:rPr>
              <w:t>Бланки</w:t>
            </w:r>
          </w:p>
        </w:tc>
        <w:tc>
          <w:tcPr>
            <w:tcW w:w="7371" w:type="dxa"/>
          </w:tcPr>
          <w:p w14:paraId="4D51C088" w14:textId="77777777" w:rsidR="007877A6" w:rsidRPr="002A7AC2" w:rsidRDefault="007877A6" w:rsidP="007877A6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FB2565">
              <w:rPr>
                <w:sz w:val="24"/>
                <w:szCs w:val="24"/>
              </w:rPr>
              <w:t xml:space="preserve">Бланки регистрации, бланки для записи ответов на задания КИМ для проведения ГВЭ, дополнительные бланки для </w:t>
            </w:r>
            <w:proofErr w:type="gramStart"/>
            <w:r w:rsidRPr="00FB2565">
              <w:rPr>
                <w:sz w:val="24"/>
                <w:szCs w:val="24"/>
              </w:rPr>
              <w:t>записи  ответов</w:t>
            </w:r>
            <w:proofErr w:type="gramEnd"/>
            <w:r w:rsidRPr="00FB2565">
              <w:rPr>
                <w:sz w:val="24"/>
                <w:szCs w:val="24"/>
              </w:rPr>
              <w:t xml:space="preserve"> на задания КИМ для проведения ГВЭ</w:t>
            </w:r>
          </w:p>
        </w:tc>
      </w:tr>
      <w:tr w:rsidR="007877A6" w:rsidRPr="002A7AC2" w14:paraId="3932C467" w14:textId="77777777" w:rsidTr="00B667BA">
        <w:tc>
          <w:tcPr>
            <w:tcW w:w="2977" w:type="dxa"/>
          </w:tcPr>
          <w:p w14:paraId="37FC6D7A" w14:textId="77777777" w:rsidR="007877A6" w:rsidRPr="002A7AC2" w:rsidRDefault="007877A6" w:rsidP="007877A6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FB2565">
              <w:rPr>
                <w:sz w:val="24"/>
                <w:szCs w:val="24"/>
              </w:rPr>
              <w:t>Бланки ответов</w:t>
            </w:r>
          </w:p>
        </w:tc>
        <w:tc>
          <w:tcPr>
            <w:tcW w:w="7371" w:type="dxa"/>
          </w:tcPr>
          <w:p w14:paraId="6A00BBD5" w14:textId="77777777" w:rsidR="007877A6" w:rsidRPr="002A7AC2" w:rsidRDefault="007877A6" w:rsidP="007877A6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FB2565">
              <w:rPr>
                <w:sz w:val="24"/>
                <w:szCs w:val="24"/>
              </w:rPr>
              <w:t>Бланки для записи ответов на задания КИМ для проведения ГВЭ</w:t>
            </w:r>
          </w:p>
        </w:tc>
      </w:tr>
      <w:tr w:rsidR="007877A6" w:rsidRPr="002A7AC2" w14:paraId="03822C92" w14:textId="77777777" w:rsidTr="00B667BA">
        <w:tc>
          <w:tcPr>
            <w:tcW w:w="2977" w:type="dxa"/>
          </w:tcPr>
          <w:p w14:paraId="6BA57E14" w14:textId="77777777" w:rsidR="007877A6" w:rsidRPr="002A7AC2" w:rsidRDefault="007877A6" w:rsidP="007877A6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2A7AC2">
              <w:rPr>
                <w:sz w:val="24"/>
                <w:szCs w:val="24"/>
              </w:rPr>
              <w:t>ВДП</w:t>
            </w:r>
          </w:p>
        </w:tc>
        <w:tc>
          <w:tcPr>
            <w:tcW w:w="7371" w:type="dxa"/>
          </w:tcPr>
          <w:p w14:paraId="46E2BD3A" w14:textId="77777777" w:rsidR="007877A6" w:rsidRPr="002A7AC2" w:rsidRDefault="007877A6" w:rsidP="007877A6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2A7AC2">
              <w:rPr>
                <w:sz w:val="24"/>
                <w:szCs w:val="24"/>
              </w:rPr>
              <w:t>Возвратный доставочный пакет</w:t>
            </w:r>
          </w:p>
        </w:tc>
      </w:tr>
      <w:tr w:rsidR="007877A6" w:rsidRPr="002A7AC2" w14:paraId="121A9348" w14:textId="77777777" w:rsidTr="00B667BA">
        <w:tc>
          <w:tcPr>
            <w:tcW w:w="2977" w:type="dxa"/>
          </w:tcPr>
          <w:p w14:paraId="33F48FFE" w14:textId="77777777" w:rsidR="007877A6" w:rsidRPr="002A7AC2" w:rsidRDefault="007877A6" w:rsidP="007877A6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2A7AC2">
              <w:rPr>
                <w:sz w:val="24"/>
                <w:szCs w:val="24"/>
              </w:rPr>
              <w:t>ГВЭ</w:t>
            </w:r>
          </w:p>
        </w:tc>
        <w:tc>
          <w:tcPr>
            <w:tcW w:w="7371" w:type="dxa"/>
          </w:tcPr>
          <w:p w14:paraId="4844CA88" w14:textId="77777777" w:rsidR="007877A6" w:rsidRPr="002A7AC2" w:rsidRDefault="007877A6" w:rsidP="007877A6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2A7AC2">
              <w:rPr>
                <w:sz w:val="24"/>
                <w:szCs w:val="24"/>
              </w:rPr>
              <w:t>Государственный выпускной экзамен</w:t>
            </w:r>
          </w:p>
        </w:tc>
      </w:tr>
      <w:tr w:rsidR="007877A6" w:rsidRPr="002A7AC2" w14:paraId="53D2DADD" w14:textId="77777777" w:rsidTr="00B667BA">
        <w:tc>
          <w:tcPr>
            <w:tcW w:w="2977" w:type="dxa"/>
          </w:tcPr>
          <w:p w14:paraId="2090FCC3" w14:textId="77777777" w:rsidR="007877A6" w:rsidRPr="002A7AC2" w:rsidRDefault="007877A6" w:rsidP="007877A6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2A7AC2">
              <w:rPr>
                <w:sz w:val="24"/>
                <w:szCs w:val="24"/>
              </w:rPr>
              <w:t>ГИА</w:t>
            </w:r>
          </w:p>
        </w:tc>
        <w:tc>
          <w:tcPr>
            <w:tcW w:w="7371" w:type="dxa"/>
          </w:tcPr>
          <w:p w14:paraId="753D82E1" w14:textId="77777777" w:rsidR="007877A6" w:rsidRPr="002A7AC2" w:rsidRDefault="007877A6" w:rsidP="007877A6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2A7AC2">
              <w:rPr>
                <w:sz w:val="24"/>
                <w:szCs w:val="24"/>
              </w:rPr>
              <w:t>Государственная итоговая аттестация по образовательным программам среднего общего образования</w:t>
            </w:r>
          </w:p>
        </w:tc>
      </w:tr>
      <w:tr w:rsidR="007877A6" w:rsidRPr="002A7AC2" w14:paraId="726928BE" w14:textId="77777777" w:rsidTr="00B667BA">
        <w:tc>
          <w:tcPr>
            <w:tcW w:w="2977" w:type="dxa"/>
          </w:tcPr>
          <w:p w14:paraId="5B232421" w14:textId="77777777" w:rsidR="007877A6" w:rsidRPr="002A7AC2" w:rsidRDefault="007877A6" w:rsidP="007877A6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2A7AC2">
              <w:rPr>
                <w:sz w:val="24"/>
                <w:szCs w:val="24"/>
              </w:rPr>
              <w:t>ГЭК</w:t>
            </w:r>
          </w:p>
        </w:tc>
        <w:tc>
          <w:tcPr>
            <w:tcW w:w="7371" w:type="dxa"/>
          </w:tcPr>
          <w:p w14:paraId="6E2DE9A4" w14:textId="53D8BFB7" w:rsidR="007877A6" w:rsidRPr="002A7AC2" w:rsidRDefault="00C2579D" w:rsidP="007877A6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экзаменационная комиссия</w:t>
            </w:r>
            <w:r w:rsidRPr="004A5183">
              <w:rPr>
                <w:sz w:val="24"/>
                <w:szCs w:val="24"/>
              </w:rPr>
              <w:t xml:space="preserve"> Камчатского края по проведению государственной итоговой</w:t>
            </w:r>
            <w:r>
              <w:rPr>
                <w:sz w:val="24"/>
                <w:szCs w:val="24"/>
              </w:rPr>
              <w:t xml:space="preserve"> </w:t>
            </w:r>
            <w:r w:rsidRPr="004A5183">
              <w:rPr>
                <w:sz w:val="24"/>
                <w:szCs w:val="24"/>
              </w:rPr>
              <w:t>аттестации по образовательным программам среднего общего</w:t>
            </w:r>
            <w:r>
              <w:rPr>
                <w:sz w:val="24"/>
                <w:szCs w:val="24"/>
              </w:rPr>
              <w:t xml:space="preserve"> </w:t>
            </w:r>
            <w:r w:rsidRPr="004A5183">
              <w:rPr>
                <w:sz w:val="24"/>
                <w:szCs w:val="24"/>
              </w:rPr>
              <w:t>образования</w:t>
            </w:r>
          </w:p>
        </w:tc>
      </w:tr>
      <w:tr w:rsidR="007877A6" w:rsidRPr="002A7AC2" w14:paraId="1FEDD5E1" w14:textId="77777777" w:rsidTr="00B667BA">
        <w:tc>
          <w:tcPr>
            <w:tcW w:w="2977" w:type="dxa"/>
          </w:tcPr>
          <w:p w14:paraId="474CFE14" w14:textId="77777777" w:rsidR="007877A6" w:rsidRPr="002A7AC2" w:rsidRDefault="007877A6" w:rsidP="007877A6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2A7AC2">
              <w:rPr>
                <w:sz w:val="24"/>
                <w:szCs w:val="24"/>
              </w:rPr>
              <w:t>ДБО</w:t>
            </w:r>
          </w:p>
        </w:tc>
        <w:tc>
          <w:tcPr>
            <w:tcW w:w="7371" w:type="dxa"/>
          </w:tcPr>
          <w:p w14:paraId="6FBC253F" w14:textId="77777777" w:rsidR="007877A6" w:rsidRPr="002A7AC2" w:rsidRDefault="007877A6" w:rsidP="007877A6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2A7AC2">
              <w:rPr>
                <w:sz w:val="24"/>
                <w:szCs w:val="24"/>
              </w:rPr>
              <w:t>Дополнительный бланк ответов</w:t>
            </w:r>
          </w:p>
        </w:tc>
      </w:tr>
      <w:tr w:rsidR="007877A6" w:rsidRPr="002A7AC2" w14:paraId="21D28D01" w14:textId="77777777" w:rsidTr="00B667BA">
        <w:tc>
          <w:tcPr>
            <w:tcW w:w="2977" w:type="dxa"/>
          </w:tcPr>
          <w:p w14:paraId="0232D31D" w14:textId="77777777" w:rsidR="007877A6" w:rsidRPr="002A7AC2" w:rsidRDefault="007877A6" w:rsidP="00FB2565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2A7AC2">
              <w:rPr>
                <w:sz w:val="24"/>
                <w:szCs w:val="24"/>
              </w:rPr>
              <w:t>КИМ</w:t>
            </w:r>
          </w:p>
        </w:tc>
        <w:tc>
          <w:tcPr>
            <w:tcW w:w="7371" w:type="dxa"/>
          </w:tcPr>
          <w:p w14:paraId="72D99FC0" w14:textId="77777777" w:rsidR="007877A6" w:rsidRPr="002A7AC2" w:rsidRDefault="00ED4778" w:rsidP="007877A6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ED4778">
              <w:rPr>
                <w:sz w:val="24"/>
                <w:szCs w:val="24"/>
              </w:rPr>
              <w:t>Контрольные измерительные материалы, представляющие собой комплексы заданий стандартизированной формы</w:t>
            </w:r>
          </w:p>
        </w:tc>
      </w:tr>
      <w:tr w:rsidR="007877A6" w:rsidRPr="002A7AC2" w14:paraId="3BEE6FC0" w14:textId="77777777" w:rsidTr="00B667BA">
        <w:tc>
          <w:tcPr>
            <w:tcW w:w="2977" w:type="dxa"/>
          </w:tcPr>
          <w:p w14:paraId="25781A55" w14:textId="77777777" w:rsidR="007877A6" w:rsidRPr="002A7AC2" w:rsidRDefault="007877A6" w:rsidP="007877A6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2A7AC2">
              <w:rPr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7371" w:type="dxa"/>
          </w:tcPr>
          <w:p w14:paraId="0B9706D9" w14:textId="77777777" w:rsidR="007877A6" w:rsidRPr="002A7AC2" w:rsidRDefault="007877A6" w:rsidP="007877A6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2A7AC2">
              <w:rPr>
                <w:sz w:val="24"/>
                <w:szCs w:val="24"/>
              </w:rPr>
              <w:t>Организация, осуществляющая образовательную деятельность по имеющим государственную аккредитацию образовательным программам среднего общего образования</w:t>
            </w:r>
          </w:p>
        </w:tc>
      </w:tr>
      <w:tr w:rsidR="00FB2565" w:rsidRPr="002A7AC2" w14:paraId="686F6CB1" w14:textId="77777777" w:rsidTr="00B667BA">
        <w:tc>
          <w:tcPr>
            <w:tcW w:w="2977" w:type="dxa"/>
          </w:tcPr>
          <w:p w14:paraId="4541E613" w14:textId="77777777" w:rsidR="00FB2565" w:rsidRPr="002A7AC2" w:rsidRDefault="00FB2565" w:rsidP="00FB2565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FB2565">
              <w:rPr>
                <w:sz w:val="24"/>
                <w:szCs w:val="24"/>
              </w:rPr>
              <w:t>ОВЗ</w:t>
            </w:r>
          </w:p>
        </w:tc>
        <w:tc>
          <w:tcPr>
            <w:tcW w:w="7371" w:type="dxa"/>
          </w:tcPr>
          <w:p w14:paraId="0C245221" w14:textId="77777777" w:rsidR="00FB2565" w:rsidRPr="002A7AC2" w:rsidRDefault="00FB2565" w:rsidP="00FB2565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FB2565">
              <w:rPr>
                <w:sz w:val="24"/>
                <w:szCs w:val="24"/>
              </w:rPr>
              <w:t>Ограниченные возможности здоровья</w:t>
            </w:r>
          </w:p>
        </w:tc>
      </w:tr>
      <w:tr w:rsidR="003C0AA5" w:rsidRPr="002A7AC2" w14:paraId="687CC96B" w14:textId="77777777" w:rsidTr="00B667BA">
        <w:tc>
          <w:tcPr>
            <w:tcW w:w="2977" w:type="dxa"/>
          </w:tcPr>
          <w:p w14:paraId="15A99EB1" w14:textId="77777777" w:rsidR="003C0AA5" w:rsidRPr="00FB2565" w:rsidRDefault="003C0AA5" w:rsidP="00FB2565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ПМПК</w:t>
            </w:r>
          </w:p>
        </w:tc>
        <w:tc>
          <w:tcPr>
            <w:tcW w:w="7371" w:type="dxa"/>
          </w:tcPr>
          <w:p w14:paraId="27399E5B" w14:textId="77777777" w:rsidR="003C0AA5" w:rsidRPr="00FB2565" w:rsidRDefault="003C0AA5" w:rsidP="00FB2565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3C67C3">
              <w:rPr>
                <w:sz w:val="24"/>
                <w:szCs w:val="24"/>
              </w:rPr>
              <w:t>Психолого-медико-педагогической комиссии</w:t>
            </w:r>
          </w:p>
        </w:tc>
      </w:tr>
      <w:tr w:rsidR="007877A6" w:rsidRPr="002A7AC2" w14:paraId="5C18D526" w14:textId="77777777" w:rsidTr="00B667BA">
        <w:tc>
          <w:tcPr>
            <w:tcW w:w="2977" w:type="dxa"/>
          </w:tcPr>
          <w:p w14:paraId="16480F33" w14:textId="77777777" w:rsidR="007877A6" w:rsidRPr="002A7AC2" w:rsidRDefault="007877A6" w:rsidP="007877A6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2A7AC2">
              <w:rPr>
                <w:sz w:val="24"/>
                <w:szCs w:val="24"/>
              </w:rPr>
              <w:t>Министерство</w:t>
            </w:r>
          </w:p>
        </w:tc>
        <w:tc>
          <w:tcPr>
            <w:tcW w:w="7371" w:type="dxa"/>
          </w:tcPr>
          <w:p w14:paraId="657BDEA2" w14:textId="77777777" w:rsidR="007877A6" w:rsidRPr="002A7AC2" w:rsidRDefault="007877A6" w:rsidP="007877A6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2A7AC2">
              <w:rPr>
                <w:sz w:val="24"/>
                <w:szCs w:val="24"/>
              </w:rPr>
              <w:t>Министерство образования Камчатского края</w:t>
            </w:r>
          </w:p>
        </w:tc>
      </w:tr>
      <w:tr w:rsidR="007877A6" w:rsidRPr="002A7AC2" w14:paraId="0A4EDC32" w14:textId="77777777" w:rsidTr="00B667BA">
        <w:tc>
          <w:tcPr>
            <w:tcW w:w="2977" w:type="dxa"/>
          </w:tcPr>
          <w:p w14:paraId="3FB60D03" w14:textId="77777777" w:rsidR="007877A6" w:rsidRPr="002A7AC2" w:rsidRDefault="007877A6" w:rsidP="007877A6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2A7AC2">
              <w:rPr>
                <w:sz w:val="24"/>
                <w:szCs w:val="24"/>
              </w:rPr>
              <w:t>Порядок</w:t>
            </w:r>
          </w:p>
        </w:tc>
        <w:tc>
          <w:tcPr>
            <w:tcW w:w="7371" w:type="dxa"/>
          </w:tcPr>
          <w:p w14:paraId="461E0FBF" w14:textId="6385CAD6" w:rsidR="007877A6" w:rsidRPr="002A7AC2" w:rsidRDefault="007877A6" w:rsidP="00B42060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2A7AC2">
              <w:rPr>
                <w:sz w:val="24"/>
                <w:szCs w:val="24"/>
              </w:rPr>
              <w:t xml:space="preserve">Порядок проведения государственной итоговой аттестации по образовательным программам среднего общего образования, утвержденный приказом Министерства просвещения Российской Федерации и Федеральной службы по надзору в сфере образования и науки от </w:t>
            </w:r>
            <w:r w:rsidR="00B42060">
              <w:rPr>
                <w:sz w:val="24"/>
                <w:szCs w:val="24"/>
              </w:rPr>
              <w:t>4</w:t>
            </w:r>
            <w:r w:rsidRPr="002A7AC2">
              <w:rPr>
                <w:sz w:val="24"/>
                <w:szCs w:val="24"/>
              </w:rPr>
              <w:t xml:space="preserve"> </w:t>
            </w:r>
            <w:r w:rsidR="00B42060">
              <w:rPr>
                <w:sz w:val="24"/>
                <w:szCs w:val="24"/>
              </w:rPr>
              <w:t>апреля</w:t>
            </w:r>
            <w:r w:rsidRPr="002A7AC2">
              <w:rPr>
                <w:sz w:val="24"/>
                <w:szCs w:val="24"/>
              </w:rPr>
              <w:t xml:space="preserve"> 20</w:t>
            </w:r>
            <w:r w:rsidR="00B42060">
              <w:rPr>
                <w:sz w:val="24"/>
                <w:szCs w:val="24"/>
              </w:rPr>
              <w:t>23</w:t>
            </w:r>
            <w:r w:rsidRPr="002A7AC2">
              <w:rPr>
                <w:sz w:val="24"/>
                <w:szCs w:val="24"/>
              </w:rPr>
              <w:t xml:space="preserve"> г. № </w:t>
            </w:r>
            <w:r w:rsidR="00B42060">
              <w:rPr>
                <w:sz w:val="24"/>
                <w:szCs w:val="24"/>
              </w:rPr>
              <w:t>233</w:t>
            </w:r>
            <w:r w:rsidRPr="002A7AC2">
              <w:rPr>
                <w:sz w:val="24"/>
                <w:szCs w:val="24"/>
              </w:rPr>
              <w:t>/</w:t>
            </w:r>
            <w:r w:rsidR="00B42060">
              <w:rPr>
                <w:sz w:val="24"/>
                <w:szCs w:val="24"/>
              </w:rPr>
              <w:t>552</w:t>
            </w:r>
            <w:r w:rsidRPr="002A7AC2">
              <w:rPr>
                <w:sz w:val="24"/>
                <w:szCs w:val="24"/>
              </w:rPr>
              <w:t xml:space="preserve"> (</w:t>
            </w:r>
            <w:r w:rsidR="00B42060" w:rsidRPr="00FB1E25">
              <w:rPr>
                <w:sz w:val="24"/>
                <w:szCs w:val="24"/>
              </w:rPr>
              <w:t>зарегистрирован Министерством юстиции Российской Федерации 15 мая 2023 г., регистрационный № 73314</w:t>
            </w:r>
            <w:r w:rsidRPr="002A7AC2">
              <w:rPr>
                <w:sz w:val="24"/>
                <w:szCs w:val="24"/>
              </w:rPr>
              <w:t>)</w:t>
            </w:r>
          </w:p>
        </w:tc>
      </w:tr>
      <w:tr w:rsidR="007877A6" w:rsidRPr="002A7AC2" w14:paraId="5C481D57" w14:textId="77777777" w:rsidTr="00B667BA">
        <w:tc>
          <w:tcPr>
            <w:tcW w:w="2977" w:type="dxa"/>
          </w:tcPr>
          <w:p w14:paraId="0E621A6C" w14:textId="77777777" w:rsidR="007877A6" w:rsidRPr="002A7AC2" w:rsidRDefault="007877A6" w:rsidP="007877A6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2A7AC2">
              <w:rPr>
                <w:sz w:val="24"/>
                <w:szCs w:val="24"/>
              </w:rPr>
              <w:t>ППЭ</w:t>
            </w:r>
          </w:p>
        </w:tc>
        <w:tc>
          <w:tcPr>
            <w:tcW w:w="7371" w:type="dxa"/>
          </w:tcPr>
          <w:p w14:paraId="649C53CF" w14:textId="77777777" w:rsidR="007877A6" w:rsidRPr="002A7AC2" w:rsidRDefault="007877A6" w:rsidP="007877A6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2A7AC2">
              <w:rPr>
                <w:sz w:val="24"/>
                <w:szCs w:val="24"/>
              </w:rPr>
              <w:t>Пункт проведения экзаменов</w:t>
            </w:r>
          </w:p>
        </w:tc>
      </w:tr>
      <w:tr w:rsidR="00FB2565" w:rsidRPr="002A7AC2" w:rsidDel="00FB2565" w14:paraId="6F402396" w14:textId="77777777" w:rsidTr="00B667BA">
        <w:tc>
          <w:tcPr>
            <w:tcW w:w="2977" w:type="dxa"/>
          </w:tcPr>
          <w:p w14:paraId="559A7715" w14:textId="77777777" w:rsidR="00FB2565" w:rsidRPr="002A7AC2" w:rsidDel="00FB2565" w:rsidRDefault="00FB2565" w:rsidP="007877A6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FB2565">
              <w:rPr>
                <w:sz w:val="24"/>
                <w:szCs w:val="24"/>
              </w:rPr>
              <w:t>Работники ППЭ</w:t>
            </w:r>
          </w:p>
        </w:tc>
        <w:tc>
          <w:tcPr>
            <w:tcW w:w="7371" w:type="dxa"/>
          </w:tcPr>
          <w:p w14:paraId="21D750B9" w14:textId="77777777" w:rsidR="00FB2565" w:rsidRPr="00FB2565" w:rsidRDefault="00FB2565" w:rsidP="00FB2565">
            <w:pPr>
              <w:pStyle w:val="TableParagraph"/>
              <w:spacing w:before="49"/>
              <w:ind w:left="39" w:right="145" w:hanging="12"/>
              <w:rPr>
                <w:color w:val="000000"/>
                <w:sz w:val="24"/>
                <w:szCs w:val="24"/>
                <w:lang w:val="ru-RU" w:eastAsia="ru-RU" w:bidi="ru-RU"/>
              </w:rPr>
            </w:pPr>
            <w:r w:rsidRPr="00FB2565">
              <w:rPr>
                <w:color w:val="000000"/>
                <w:sz w:val="24"/>
                <w:szCs w:val="24"/>
                <w:lang w:val="ru-RU" w:eastAsia="ru-RU" w:bidi="ru-RU"/>
              </w:rPr>
              <w:t>Лица,</w:t>
            </w:r>
            <w:r>
              <w:rPr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  <w:r w:rsidRPr="00FB2565">
              <w:rPr>
                <w:color w:val="000000"/>
                <w:sz w:val="24"/>
                <w:szCs w:val="24"/>
                <w:lang w:val="ru-RU" w:eastAsia="ru-RU" w:bidi="ru-RU"/>
              </w:rPr>
              <w:t>привлекаемые</w:t>
            </w:r>
            <w:r>
              <w:rPr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  <w:r w:rsidRPr="00FB2565">
              <w:rPr>
                <w:color w:val="000000"/>
                <w:sz w:val="24"/>
                <w:szCs w:val="24"/>
                <w:lang w:val="ru-RU" w:eastAsia="ru-RU" w:bidi="ru-RU"/>
              </w:rPr>
              <w:t>к</w:t>
            </w:r>
            <w:r>
              <w:rPr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  <w:r w:rsidRPr="00FB2565">
              <w:rPr>
                <w:color w:val="000000"/>
                <w:sz w:val="24"/>
                <w:szCs w:val="24"/>
                <w:lang w:val="ru-RU" w:eastAsia="ru-RU" w:bidi="ru-RU"/>
              </w:rPr>
              <w:t>организации</w:t>
            </w:r>
            <w:r>
              <w:rPr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  <w:r w:rsidRPr="00FB2565">
              <w:rPr>
                <w:color w:val="000000"/>
                <w:sz w:val="24"/>
                <w:szCs w:val="24"/>
                <w:lang w:val="ru-RU" w:eastAsia="ru-RU" w:bidi="ru-RU"/>
              </w:rPr>
              <w:t>и</w:t>
            </w:r>
            <w:r>
              <w:rPr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  <w:r w:rsidRPr="00FB2565">
              <w:rPr>
                <w:color w:val="000000"/>
                <w:sz w:val="24"/>
                <w:szCs w:val="24"/>
                <w:lang w:val="ru-RU" w:eastAsia="ru-RU" w:bidi="ru-RU"/>
              </w:rPr>
              <w:t>проведению</w:t>
            </w:r>
            <w:r>
              <w:rPr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  <w:r w:rsidRPr="00FB2565">
              <w:rPr>
                <w:color w:val="000000"/>
                <w:sz w:val="24"/>
                <w:szCs w:val="24"/>
                <w:lang w:val="ru-RU" w:eastAsia="ru-RU" w:bidi="ru-RU"/>
              </w:rPr>
              <w:t>экзамена</w:t>
            </w:r>
            <w:r>
              <w:rPr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  <w:r w:rsidRPr="00FB2565">
              <w:rPr>
                <w:color w:val="000000"/>
                <w:sz w:val="24"/>
                <w:szCs w:val="24"/>
                <w:lang w:val="ru-RU" w:eastAsia="ru-RU" w:bidi="ru-RU"/>
              </w:rPr>
              <w:t>в ППЭ:</w:t>
            </w:r>
          </w:p>
          <w:p w14:paraId="5C4098DB" w14:textId="77777777" w:rsidR="00FB2565" w:rsidRPr="00FB2565" w:rsidRDefault="00FB2565" w:rsidP="00826752">
            <w:pPr>
              <w:pStyle w:val="TableParagraph"/>
              <w:ind w:left="39" w:right="98" w:hanging="12"/>
              <w:rPr>
                <w:color w:val="000000"/>
                <w:sz w:val="24"/>
                <w:szCs w:val="24"/>
                <w:lang w:val="ru-RU" w:eastAsia="ru-RU" w:bidi="ru-RU"/>
              </w:rPr>
            </w:pPr>
            <w:r w:rsidRPr="00FB2565">
              <w:rPr>
                <w:color w:val="000000"/>
                <w:sz w:val="24"/>
                <w:szCs w:val="24"/>
                <w:lang w:val="ru-RU" w:eastAsia="ru-RU" w:bidi="ru-RU"/>
              </w:rPr>
              <w:t>руководитель организации, в помещениях которой организован ППЭ, осуществляющий организационно- хозяйственную деятельность, или уполномоченное им лицо;</w:t>
            </w:r>
          </w:p>
          <w:p w14:paraId="3534E69F" w14:textId="77777777" w:rsidR="00FB2565" w:rsidRPr="00FB2565" w:rsidRDefault="00FB2565" w:rsidP="00FB2565">
            <w:pPr>
              <w:pStyle w:val="TableParagraph"/>
              <w:spacing w:line="298" w:lineRule="exact"/>
              <w:ind w:left="39" w:hanging="12"/>
              <w:rPr>
                <w:color w:val="000000"/>
                <w:sz w:val="24"/>
                <w:szCs w:val="24"/>
                <w:lang w:val="ru-RU" w:eastAsia="ru-RU" w:bidi="ru-RU"/>
              </w:rPr>
            </w:pPr>
            <w:r w:rsidRPr="00FB2565">
              <w:rPr>
                <w:color w:val="000000"/>
                <w:sz w:val="24"/>
                <w:szCs w:val="24"/>
                <w:lang w:val="ru-RU" w:eastAsia="ru-RU" w:bidi="ru-RU"/>
              </w:rPr>
              <w:t>руководитель ППЭ;</w:t>
            </w:r>
          </w:p>
          <w:p w14:paraId="49802C2A" w14:textId="77777777" w:rsidR="00FB2565" w:rsidRPr="00FB2565" w:rsidRDefault="00FB2565" w:rsidP="00FB2565">
            <w:pPr>
              <w:pStyle w:val="TableParagraph"/>
              <w:ind w:left="39" w:right="1978" w:hanging="12"/>
              <w:rPr>
                <w:color w:val="000000"/>
                <w:sz w:val="24"/>
                <w:szCs w:val="24"/>
                <w:lang w:val="ru-RU" w:eastAsia="ru-RU" w:bidi="ru-RU"/>
              </w:rPr>
            </w:pPr>
            <w:r w:rsidRPr="00FB2565">
              <w:rPr>
                <w:color w:val="000000"/>
                <w:sz w:val="24"/>
                <w:szCs w:val="24"/>
                <w:lang w:val="ru-RU" w:eastAsia="ru-RU" w:bidi="ru-RU"/>
              </w:rPr>
              <w:t>организаторы в аудиториях и вне аудиторий; члены ГЭК;</w:t>
            </w:r>
          </w:p>
          <w:p w14:paraId="552B2F42" w14:textId="77777777" w:rsidR="00FB2565" w:rsidRPr="00FB2565" w:rsidRDefault="00FB2565" w:rsidP="00FB2565">
            <w:pPr>
              <w:pStyle w:val="TableParagraph"/>
              <w:spacing w:before="1" w:line="298" w:lineRule="exact"/>
              <w:ind w:left="39" w:hanging="12"/>
              <w:rPr>
                <w:color w:val="000000"/>
                <w:sz w:val="24"/>
                <w:szCs w:val="24"/>
                <w:lang w:val="ru-RU" w:eastAsia="ru-RU" w:bidi="ru-RU"/>
              </w:rPr>
            </w:pPr>
            <w:r w:rsidRPr="00FB2565">
              <w:rPr>
                <w:color w:val="000000"/>
                <w:sz w:val="24"/>
                <w:szCs w:val="24"/>
                <w:lang w:val="ru-RU" w:eastAsia="ru-RU" w:bidi="ru-RU"/>
              </w:rPr>
              <w:t>технические специалисты;</w:t>
            </w:r>
          </w:p>
          <w:p w14:paraId="74C0D54F" w14:textId="77777777" w:rsidR="00FB2565" w:rsidRPr="00FB2565" w:rsidRDefault="00FB2565" w:rsidP="00FB2565">
            <w:pPr>
              <w:pStyle w:val="ab"/>
              <w:shd w:val="clear" w:color="auto" w:fill="auto"/>
              <w:ind w:left="39" w:hanging="12"/>
              <w:rPr>
                <w:sz w:val="24"/>
                <w:szCs w:val="24"/>
              </w:rPr>
            </w:pPr>
            <w:r w:rsidRPr="00FB2565">
              <w:rPr>
                <w:sz w:val="24"/>
                <w:szCs w:val="24"/>
              </w:rPr>
              <w:t>сотрудники, осуществляющие охрану правопорядка, и (или) сотрудники органов внутренних дел (полиции);</w:t>
            </w:r>
          </w:p>
          <w:p w14:paraId="24C42BD7" w14:textId="77777777" w:rsidR="00FB2565" w:rsidRPr="00FB2565" w:rsidRDefault="00FB2565" w:rsidP="00FB2565">
            <w:pPr>
              <w:pStyle w:val="ab"/>
              <w:shd w:val="clear" w:color="auto" w:fill="auto"/>
              <w:ind w:left="39" w:hanging="12"/>
              <w:rPr>
                <w:sz w:val="24"/>
                <w:szCs w:val="24"/>
              </w:rPr>
            </w:pPr>
            <w:r w:rsidRPr="00FB2565">
              <w:rPr>
                <w:sz w:val="24"/>
                <w:szCs w:val="24"/>
              </w:rPr>
              <w:t xml:space="preserve">медицинские работники; </w:t>
            </w:r>
          </w:p>
          <w:p w14:paraId="61F2C732" w14:textId="77777777" w:rsidR="00DB3A7E" w:rsidRDefault="00FB2565" w:rsidP="00FB2565">
            <w:pPr>
              <w:pStyle w:val="ab"/>
              <w:shd w:val="clear" w:color="auto" w:fill="auto"/>
              <w:ind w:left="39" w:hanging="12"/>
              <w:rPr>
                <w:sz w:val="24"/>
                <w:szCs w:val="24"/>
              </w:rPr>
            </w:pPr>
            <w:r w:rsidRPr="00FB2565">
              <w:rPr>
                <w:sz w:val="24"/>
                <w:szCs w:val="24"/>
              </w:rPr>
              <w:t xml:space="preserve">экзаменаторы-собеседники; </w:t>
            </w:r>
          </w:p>
          <w:p w14:paraId="14D29F90" w14:textId="39D0B92F" w:rsidR="00FB2565" w:rsidRPr="002A7AC2" w:rsidDel="00FB2565" w:rsidRDefault="00FB2565" w:rsidP="00FB2565">
            <w:pPr>
              <w:pStyle w:val="ab"/>
              <w:shd w:val="clear" w:color="auto" w:fill="auto"/>
              <w:ind w:left="39" w:hanging="12"/>
              <w:rPr>
                <w:sz w:val="24"/>
                <w:szCs w:val="24"/>
              </w:rPr>
            </w:pPr>
            <w:r w:rsidRPr="00FB2565">
              <w:rPr>
                <w:sz w:val="24"/>
                <w:szCs w:val="24"/>
              </w:rPr>
              <w:t>ассистенты</w:t>
            </w:r>
          </w:p>
        </w:tc>
      </w:tr>
      <w:tr w:rsidR="00FB2565" w:rsidRPr="002A7AC2" w:rsidDel="00FB2565" w14:paraId="2B07D489" w14:textId="77777777" w:rsidTr="00B667BA">
        <w:tc>
          <w:tcPr>
            <w:tcW w:w="2977" w:type="dxa"/>
          </w:tcPr>
          <w:p w14:paraId="0AA22E40" w14:textId="77777777" w:rsidR="00FB2565" w:rsidRPr="002A7AC2" w:rsidDel="00FB2565" w:rsidRDefault="00FB2565" w:rsidP="00FB2565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FB2565">
              <w:rPr>
                <w:sz w:val="24"/>
                <w:szCs w:val="24"/>
              </w:rPr>
              <w:t>Рекомендации ПМПК</w:t>
            </w:r>
          </w:p>
        </w:tc>
        <w:tc>
          <w:tcPr>
            <w:tcW w:w="7371" w:type="dxa"/>
          </w:tcPr>
          <w:p w14:paraId="0AD5115D" w14:textId="77777777" w:rsidR="00FB2565" w:rsidRPr="002A7AC2" w:rsidDel="00FB2565" w:rsidRDefault="00FB2565" w:rsidP="00FB2565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FB2565">
              <w:rPr>
                <w:sz w:val="24"/>
                <w:szCs w:val="24"/>
              </w:rPr>
              <w:t>Оригинал или надлежащим образом заверенная копия рекомендаций психолого-медико-педагогической комиссии</w:t>
            </w:r>
          </w:p>
        </w:tc>
      </w:tr>
      <w:tr w:rsidR="007877A6" w:rsidRPr="002A7AC2" w14:paraId="4F3F8077" w14:textId="77777777" w:rsidTr="00B667BA">
        <w:tc>
          <w:tcPr>
            <w:tcW w:w="2977" w:type="dxa"/>
          </w:tcPr>
          <w:p w14:paraId="667144A3" w14:textId="77777777" w:rsidR="007877A6" w:rsidRPr="002A7AC2" w:rsidRDefault="007877A6" w:rsidP="007877A6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2A7AC2">
              <w:rPr>
                <w:sz w:val="24"/>
                <w:szCs w:val="24"/>
              </w:rPr>
              <w:t>Рособрнадзор</w:t>
            </w:r>
          </w:p>
        </w:tc>
        <w:tc>
          <w:tcPr>
            <w:tcW w:w="7371" w:type="dxa"/>
          </w:tcPr>
          <w:p w14:paraId="22631C40" w14:textId="77777777" w:rsidR="007877A6" w:rsidRPr="002A7AC2" w:rsidRDefault="007877A6" w:rsidP="007877A6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2A7AC2">
              <w:rPr>
                <w:sz w:val="24"/>
                <w:szCs w:val="24"/>
              </w:rPr>
              <w:t>Федеральная служба по надзору в сфере образования и науки</w:t>
            </w:r>
          </w:p>
        </w:tc>
      </w:tr>
      <w:tr w:rsidR="007877A6" w:rsidRPr="002A7AC2" w14:paraId="373A9798" w14:textId="77777777" w:rsidTr="00B667BA">
        <w:tc>
          <w:tcPr>
            <w:tcW w:w="2977" w:type="dxa"/>
          </w:tcPr>
          <w:p w14:paraId="52303E6E" w14:textId="77777777" w:rsidR="007877A6" w:rsidRPr="002A7AC2" w:rsidRDefault="007877A6" w:rsidP="007877A6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2A7AC2">
              <w:rPr>
                <w:sz w:val="24"/>
                <w:szCs w:val="24"/>
              </w:rPr>
              <w:t>РЦОИ</w:t>
            </w:r>
          </w:p>
        </w:tc>
        <w:tc>
          <w:tcPr>
            <w:tcW w:w="7371" w:type="dxa"/>
          </w:tcPr>
          <w:p w14:paraId="1FD7DCB4" w14:textId="77777777" w:rsidR="007877A6" w:rsidRPr="002A7AC2" w:rsidRDefault="007877A6" w:rsidP="007877A6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2A7AC2">
              <w:rPr>
                <w:sz w:val="24"/>
                <w:szCs w:val="24"/>
              </w:rPr>
              <w:t>КГАУ «Камчатский центр информатизации и оценки качества образования», выполняющий функции регионального центра обработки информации</w:t>
            </w:r>
          </w:p>
        </w:tc>
      </w:tr>
      <w:tr w:rsidR="00FB2565" w:rsidRPr="002A7AC2" w14:paraId="60A8547D" w14:textId="77777777" w:rsidTr="00B667BA">
        <w:tc>
          <w:tcPr>
            <w:tcW w:w="2977" w:type="dxa"/>
          </w:tcPr>
          <w:p w14:paraId="5DD67084" w14:textId="77777777" w:rsidR="00FB2565" w:rsidRPr="002A7AC2" w:rsidRDefault="00FB2565" w:rsidP="00FB2565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FB2565">
              <w:rPr>
                <w:sz w:val="24"/>
                <w:szCs w:val="24"/>
              </w:rPr>
              <w:t>Сопровождающие</w:t>
            </w:r>
          </w:p>
        </w:tc>
        <w:tc>
          <w:tcPr>
            <w:tcW w:w="7371" w:type="dxa"/>
          </w:tcPr>
          <w:p w14:paraId="06A7710B" w14:textId="77777777" w:rsidR="00FB2565" w:rsidRPr="002A7AC2" w:rsidRDefault="00FB2565" w:rsidP="00FB2565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FB2565">
              <w:rPr>
                <w:sz w:val="24"/>
                <w:szCs w:val="24"/>
              </w:rPr>
              <w:t xml:space="preserve">Представители образовательных организаций, сопровождающие </w:t>
            </w:r>
            <w:r w:rsidRPr="00FB2565">
              <w:rPr>
                <w:sz w:val="24"/>
                <w:szCs w:val="24"/>
              </w:rPr>
              <w:lastRenderedPageBreak/>
              <w:t>участников ГВЭ до ППЭ</w:t>
            </w:r>
          </w:p>
        </w:tc>
      </w:tr>
      <w:tr w:rsidR="007877A6" w:rsidRPr="002A7AC2" w14:paraId="53B5934C" w14:textId="77777777" w:rsidTr="00B667BA">
        <w:tc>
          <w:tcPr>
            <w:tcW w:w="2977" w:type="dxa"/>
          </w:tcPr>
          <w:p w14:paraId="34BE20AB" w14:textId="77777777" w:rsidR="007877A6" w:rsidRPr="002A7AC2" w:rsidRDefault="007877A6" w:rsidP="007877A6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2A7AC2">
              <w:rPr>
                <w:sz w:val="24"/>
                <w:szCs w:val="24"/>
              </w:rPr>
              <w:lastRenderedPageBreak/>
              <w:t>Справка, подтверждающая инвалидность</w:t>
            </w:r>
          </w:p>
        </w:tc>
        <w:tc>
          <w:tcPr>
            <w:tcW w:w="7371" w:type="dxa"/>
          </w:tcPr>
          <w:p w14:paraId="7CF8111D" w14:textId="77777777" w:rsidR="007877A6" w:rsidRPr="00B667BA" w:rsidRDefault="00FB2565" w:rsidP="00853A2B">
            <w:pPr>
              <w:pStyle w:val="TableParagraph"/>
              <w:spacing w:before="44"/>
              <w:ind w:left="30"/>
              <w:rPr>
                <w:sz w:val="24"/>
                <w:szCs w:val="24"/>
                <w:lang w:val="ru-RU"/>
              </w:rPr>
            </w:pPr>
            <w:r w:rsidRPr="00853A2B">
              <w:rPr>
                <w:color w:val="000000"/>
                <w:sz w:val="24"/>
                <w:szCs w:val="24"/>
                <w:lang w:val="ru-RU" w:eastAsia="ru-RU" w:bidi="ru-RU"/>
              </w:rPr>
              <w:t>Оригинал или надлежащим образом заверенная копия справки, подтверждающей факт установления инвалидности, выданная федеральным государственным учреждением медико- социальной экспертизы</w:t>
            </w:r>
          </w:p>
        </w:tc>
      </w:tr>
      <w:tr w:rsidR="007877A6" w:rsidRPr="002A7AC2" w14:paraId="34F03525" w14:textId="77777777" w:rsidTr="00B667BA">
        <w:tc>
          <w:tcPr>
            <w:tcW w:w="2977" w:type="dxa"/>
          </w:tcPr>
          <w:p w14:paraId="77E0BDEC" w14:textId="77777777" w:rsidR="007877A6" w:rsidRPr="002A7AC2" w:rsidRDefault="007877A6" w:rsidP="007877A6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2A7AC2">
              <w:rPr>
                <w:sz w:val="24"/>
                <w:szCs w:val="24"/>
              </w:rPr>
              <w:t>Черновики</w:t>
            </w:r>
          </w:p>
        </w:tc>
        <w:tc>
          <w:tcPr>
            <w:tcW w:w="7371" w:type="dxa"/>
          </w:tcPr>
          <w:p w14:paraId="03E2F57B" w14:textId="77777777" w:rsidR="007877A6" w:rsidRPr="002A7AC2" w:rsidRDefault="007877A6" w:rsidP="007877A6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2A7AC2">
              <w:rPr>
                <w:sz w:val="24"/>
                <w:szCs w:val="24"/>
              </w:rPr>
              <w:t>Листы бумаги для черновиков со штампом образовательной организации, на базе, которой расположен ППЭ</w:t>
            </w:r>
          </w:p>
        </w:tc>
      </w:tr>
      <w:tr w:rsidR="007877A6" w:rsidRPr="002A7AC2" w14:paraId="78AC2423" w14:textId="77777777" w:rsidTr="00B667BA">
        <w:tc>
          <w:tcPr>
            <w:tcW w:w="2977" w:type="dxa"/>
          </w:tcPr>
          <w:p w14:paraId="7E338E86" w14:textId="77777777" w:rsidR="007877A6" w:rsidRPr="002A7AC2" w:rsidRDefault="007877A6" w:rsidP="007877A6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2A7AC2">
              <w:rPr>
                <w:sz w:val="24"/>
                <w:szCs w:val="24"/>
              </w:rPr>
              <w:t>Штаб ППЭ</w:t>
            </w:r>
          </w:p>
        </w:tc>
        <w:tc>
          <w:tcPr>
            <w:tcW w:w="7371" w:type="dxa"/>
          </w:tcPr>
          <w:p w14:paraId="1AEFB2D4" w14:textId="77777777" w:rsidR="007877A6" w:rsidRPr="002A7AC2" w:rsidRDefault="005C0B37" w:rsidP="007877A6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B37">
              <w:rPr>
                <w:sz w:val="24"/>
                <w:szCs w:val="24"/>
              </w:rPr>
              <w:t>Выделенное в ППЭ помещение, в котором осуществляется безопасное хранение экзаменационных материалов, оборудованное телефонной связью, принтером и компьютером</w:t>
            </w:r>
          </w:p>
        </w:tc>
      </w:tr>
      <w:tr w:rsidR="007877A6" w:rsidRPr="002A7AC2" w14:paraId="4AE53C99" w14:textId="77777777" w:rsidTr="00B667BA">
        <w:tc>
          <w:tcPr>
            <w:tcW w:w="2977" w:type="dxa"/>
          </w:tcPr>
          <w:p w14:paraId="7EF34A99" w14:textId="77777777" w:rsidR="007877A6" w:rsidRPr="002A7AC2" w:rsidRDefault="007877A6" w:rsidP="007877A6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2A7AC2">
              <w:rPr>
                <w:sz w:val="24"/>
                <w:szCs w:val="24"/>
              </w:rPr>
              <w:t>Экстерны</w:t>
            </w:r>
          </w:p>
        </w:tc>
        <w:tc>
          <w:tcPr>
            <w:tcW w:w="7371" w:type="dxa"/>
          </w:tcPr>
          <w:p w14:paraId="5681C166" w14:textId="77777777" w:rsidR="007877A6" w:rsidRPr="002A7AC2" w:rsidRDefault="007877A6" w:rsidP="007877A6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2A7AC2">
              <w:rPr>
                <w:sz w:val="24"/>
                <w:szCs w:val="24"/>
              </w:rPr>
              <w:t>Лица, осваивающие образовательные программы среднего общего образования в форме самообразования или семейного образования, либо лица, обучающиеся по не имеющим государственной аккредитации образовательным программам среднего общего образования, в том числе обучающиеся по образовательным программам среднего профессионального образования, получающие среднее общее образование по не имеющим государственную аккредитацию образовательным программам среднего общего образования, проходящие ГИА экстерном в организации, осуществляющей образовательную деятельность по имеющим государственную аккредитацию образовательным программам среднего общего образования</w:t>
            </w:r>
          </w:p>
        </w:tc>
      </w:tr>
      <w:tr w:rsidR="007877A6" w:rsidRPr="002A7AC2" w14:paraId="3B339A27" w14:textId="77777777" w:rsidTr="00B667BA">
        <w:tc>
          <w:tcPr>
            <w:tcW w:w="2977" w:type="dxa"/>
          </w:tcPr>
          <w:p w14:paraId="57528B8D" w14:textId="77777777" w:rsidR="007877A6" w:rsidRPr="002A7AC2" w:rsidRDefault="007877A6" w:rsidP="007877A6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2A7AC2">
              <w:rPr>
                <w:sz w:val="24"/>
                <w:szCs w:val="24"/>
              </w:rPr>
              <w:t>ЭМ</w:t>
            </w:r>
          </w:p>
        </w:tc>
        <w:tc>
          <w:tcPr>
            <w:tcW w:w="7371" w:type="dxa"/>
          </w:tcPr>
          <w:p w14:paraId="14C0957D" w14:textId="77777777" w:rsidR="007877A6" w:rsidRPr="002A7AC2" w:rsidRDefault="005C0B37" w:rsidP="007877A6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5C0B37">
              <w:rPr>
                <w:sz w:val="24"/>
                <w:szCs w:val="24"/>
              </w:rPr>
              <w:t xml:space="preserve">Бланки регистрации, бланки для записи ответов на задания КИМ для проведения ГВЭ, дополнительные бланки для </w:t>
            </w:r>
            <w:proofErr w:type="gramStart"/>
            <w:r w:rsidRPr="005C0B37">
              <w:rPr>
                <w:sz w:val="24"/>
                <w:szCs w:val="24"/>
              </w:rPr>
              <w:t>записи  ответов</w:t>
            </w:r>
            <w:proofErr w:type="gramEnd"/>
            <w:r w:rsidRPr="005C0B37">
              <w:rPr>
                <w:sz w:val="24"/>
                <w:szCs w:val="24"/>
              </w:rPr>
              <w:t xml:space="preserve"> на задания КИМ для проведения ГВЭ, КИМ для проведения ГВЭ</w:t>
            </w:r>
          </w:p>
        </w:tc>
      </w:tr>
    </w:tbl>
    <w:p w14:paraId="45AD976B" w14:textId="77777777" w:rsidR="009C439E" w:rsidRPr="002A7AC2" w:rsidRDefault="009C439E">
      <w:pPr>
        <w:pStyle w:val="a9"/>
        <w:shd w:val="clear" w:color="auto" w:fill="auto"/>
        <w:ind w:left="2890"/>
        <w:rPr>
          <w:b w:val="0"/>
          <w:sz w:val="28"/>
          <w:szCs w:val="28"/>
        </w:rPr>
      </w:pPr>
    </w:p>
    <w:p w14:paraId="2F96C820" w14:textId="77777777" w:rsidR="009C439E" w:rsidRPr="002A7AC2" w:rsidRDefault="009C439E">
      <w:pPr>
        <w:pStyle w:val="a9"/>
        <w:shd w:val="clear" w:color="auto" w:fill="auto"/>
        <w:ind w:left="2890"/>
        <w:rPr>
          <w:b w:val="0"/>
          <w:sz w:val="28"/>
          <w:szCs w:val="28"/>
        </w:rPr>
      </w:pPr>
    </w:p>
    <w:p w14:paraId="46884ED0" w14:textId="77777777" w:rsidR="00A81F36" w:rsidRPr="002A7AC2" w:rsidRDefault="00A96097">
      <w:pPr>
        <w:spacing w:line="1" w:lineRule="exact"/>
        <w:rPr>
          <w:rFonts w:ascii="Times New Roman" w:hAnsi="Times New Roman" w:cs="Times New Roman"/>
          <w:sz w:val="28"/>
          <w:szCs w:val="28"/>
        </w:rPr>
      </w:pPr>
      <w:r w:rsidRPr="002A7AC2">
        <w:rPr>
          <w:rFonts w:ascii="Times New Roman" w:hAnsi="Times New Roman" w:cs="Times New Roman"/>
          <w:sz w:val="28"/>
          <w:szCs w:val="28"/>
        </w:rPr>
        <w:br w:type="page"/>
      </w:r>
    </w:p>
    <w:p w14:paraId="76445D92" w14:textId="77777777" w:rsidR="00A81F36" w:rsidRPr="002A7AC2" w:rsidRDefault="00A81F36">
      <w:pPr>
        <w:rPr>
          <w:rFonts w:ascii="Times New Roman" w:hAnsi="Times New Roman" w:cs="Times New Roman"/>
          <w:sz w:val="28"/>
          <w:szCs w:val="28"/>
        </w:rPr>
        <w:sectPr w:rsidR="00A81F36" w:rsidRPr="002A7AC2" w:rsidSect="00EB2F93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0" w:h="16840"/>
          <w:pgMar w:top="918" w:right="0" w:bottom="1274" w:left="953" w:header="397" w:footer="3" w:gutter="0"/>
          <w:pgNumType w:start="1"/>
          <w:cols w:space="720"/>
          <w:noEndnote/>
          <w:titlePg/>
          <w:docGrid w:linePitch="360"/>
        </w:sectPr>
      </w:pPr>
    </w:p>
    <w:p w14:paraId="37C6AC57" w14:textId="77777777" w:rsidR="00C32DF5" w:rsidRDefault="00C32DF5" w:rsidP="00FA3300">
      <w:pPr>
        <w:pStyle w:val="11"/>
        <w:numPr>
          <w:ilvl w:val="0"/>
          <w:numId w:val="1"/>
        </w:numPr>
        <w:shd w:val="clear" w:color="auto" w:fill="auto"/>
        <w:tabs>
          <w:tab w:val="left" w:pos="142"/>
          <w:tab w:val="left" w:pos="284"/>
        </w:tabs>
        <w:spacing w:before="260" w:after="260" w:line="223" w:lineRule="auto"/>
        <w:jc w:val="center"/>
        <w:outlineLvl w:val="0"/>
        <w:rPr>
          <w:b/>
          <w:sz w:val="28"/>
          <w:szCs w:val="28"/>
        </w:rPr>
      </w:pPr>
      <w:bookmarkStart w:id="0" w:name="_Toc161322777"/>
      <w:r>
        <w:rPr>
          <w:b/>
          <w:bCs/>
          <w:sz w:val="28"/>
          <w:szCs w:val="28"/>
        </w:rPr>
        <w:lastRenderedPageBreak/>
        <w:t>Рекомендации по организации и проведению ГВЭ</w:t>
      </w:r>
      <w:bookmarkEnd w:id="0"/>
    </w:p>
    <w:p w14:paraId="45BB6634" w14:textId="77777777" w:rsidR="00A81F36" w:rsidRPr="000F62A9" w:rsidRDefault="00A96097">
      <w:pPr>
        <w:pStyle w:val="a9"/>
        <w:shd w:val="clear" w:color="auto" w:fill="auto"/>
        <w:ind w:left="576"/>
        <w:rPr>
          <w:sz w:val="28"/>
          <w:szCs w:val="28"/>
        </w:rPr>
      </w:pPr>
      <w:r w:rsidRPr="000F62A9">
        <w:rPr>
          <w:sz w:val="28"/>
          <w:szCs w:val="28"/>
        </w:rPr>
        <w:t>Таблица 1. Формы проведения ГВЭ, доступные для выбора участникам ГВЭ</w:t>
      </w:r>
    </w:p>
    <w:p w14:paraId="414CA086" w14:textId="77777777" w:rsidR="007E374C" w:rsidRPr="002A7AC2" w:rsidRDefault="007E374C">
      <w:pPr>
        <w:pStyle w:val="a9"/>
        <w:shd w:val="clear" w:color="auto" w:fill="auto"/>
        <w:ind w:left="576"/>
        <w:rPr>
          <w:b w:val="0"/>
          <w:sz w:val="28"/>
          <w:szCs w:val="28"/>
        </w:rPr>
      </w:pPr>
    </w:p>
    <w:tbl>
      <w:tblPr>
        <w:tblStyle w:val="af5"/>
        <w:tblW w:w="10375" w:type="dxa"/>
        <w:tblInd w:w="-5" w:type="dxa"/>
        <w:tblLook w:val="04A0" w:firstRow="1" w:lastRow="0" w:firstColumn="1" w:lastColumn="0" w:noHBand="0" w:noVBand="1"/>
      </w:tblPr>
      <w:tblGrid>
        <w:gridCol w:w="4862"/>
        <w:gridCol w:w="1571"/>
        <w:gridCol w:w="1043"/>
        <w:gridCol w:w="16"/>
        <w:gridCol w:w="1396"/>
        <w:gridCol w:w="1487"/>
      </w:tblGrid>
      <w:tr w:rsidR="007E374C" w:rsidRPr="002A7AC2" w14:paraId="7AFFAFFA" w14:textId="77777777" w:rsidTr="008A34AF">
        <w:tc>
          <w:tcPr>
            <w:tcW w:w="4962" w:type="dxa"/>
            <w:vMerge w:val="restart"/>
          </w:tcPr>
          <w:p w14:paraId="33B70108" w14:textId="77777777" w:rsidR="007E374C" w:rsidRPr="008A34AF" w:rsidRDefault="007E374C" w:rsidP="007E374C">
            <w:pPr>
              <w:pStyle w:val="a9"/>
              <w:shd w:val="clear" w:color="auto" w:fill="auto"/>
              <w:jc w:val="center"/>
              <w:rPr>
                <w:sz w:val="24"/>
                <w:szCs w:val="24"/>
              </w:rPr>
            </w:pPr>
            <w:r w:rsidRPr="008A34AF">
              <w:rPr>
                <w:sz w:val="24"/>
                <w:szCs w:val="24"/>
              </w:rPr>
              <w:t>Категория</w:t>
            </w:r>
          </w:p>
        </w:tc>
        <w:tc>
          <w:tcPr>
            <w:tcW w:w="5413" w:type="dxa"/>
            <w:gridSpan w:val="5"/>
          </w:tcPr>
          <w:p w14:paraId="0EAF6D45" w14:textId="77777777" w:rsidR="007E374C" w:rsidRPr="008A34AF" w:rsidRDefault="007E374C" w:rsidP="007E374C">
            <w:pPr>
              <w:pStyle w:val="a9"/>
              <w:shd w:val="clear" w:color="auto" w:fill="auto"/>
              <w:jc w:val="center"/>
              <w:rPr>
                <w:sz w:val="24"/>
                <w:szCs w:val="24"/>
              </w:rPr>
            </w:pPr>
            <w:r w:rsidRPr="008A34AF">
              <w:rPr>
                <w:sz w:val="24"/>
                <w:szCs w:val="24"/>
              </w:rPr>
              <w:t>Доступные для выбора формы проведения ГВЭ</w:t>
            </w:r>
          </w:p>
        </w:tc>
      </w:tr>
      <w:tr w:rsidR="007E374C" w:rsidRPr="002A7AC2" w14:paraId="7101676E" w14:textId="77777777" w:rsidTr="008A34AF">
        <w:tc>
          <w:tcPr>
            <w:tcW w:w="4962" w:type="dxa"/>
            <w:vMerge/>
          </w:tcPr>
          <w:p w14:paraId="3E0F07B3" w14:textId="77777777" w:rsidR="007E374C" w:rsidRPr="008A34AF" w:rsidRDefault="007E374C">
            <w:pPr>
              <w:pStyle w:val="a9"/>
              <w:shd w:val="clear" w:color="auto" w:fill="auto"/>
              <w:rPr>
                <w:sz w:val="24"/>
                <w:szCs w:val="24"/>
                <w:rPrChange w:id="1" w:author="Фомина Ирина Юрьевна" w:date="2024-01-24T11:26:00Z">
                  <w:rPr>
                    <w:b w:val="0"/>
                    <w:sz w:val="28"/>
                    <w:szCs w:val="28"/>
                  </w:rPr>
                </w:rPrChange>
              </w:rPr>
            </w:pPr>
          </w:p>
        </w:tc>
        <w:tc>
          <w:tcPr>
            <w:tcW w:w="2526" w:type="dxa"/>
            <w:gridSpan w:val="3"/>
          </w:tcPr>
          <w:p w14:paraId="61A73DDC" w14:textId="77777777" w:rsidR="007E374C" w:rsidRPr="008A34AF" w:rsidRDefault="007E374C" w:rsidP="007E374C">
            <w:pPr>
              <w:pStyle w:val="a9"/>
              <w:shd w:val="clear" w:color="auto" w:fill="auto"/>
              <w:jc w:val="center"/>
              <w:rPr>
                <w:sz w:val="24"/>
                <w:szCs w:val="24"/>
                <w:rPrChange w:id="2" w:author="Фомина Ирина Юрьевна" w:date="2024-01-24T11:26:00Z">
                  <w:rPr>
                    <w:b w:val="0"/>
                    <w:sz w:val="28"/>
                    <w:szCs w:val="28"/>
                  </w:rPr>
                </w:rPrChange>
              </w:rPr>
            </w:pPr>
            <w:r w:rsidRPr="008A34AF">
              <w:rPr>
                <w:sz w:val="24"/>
                <w:szCs w:val="24"/>
                <w:rPrChange w:id="3" w:author="Фомина Ирина Юрьевна" w:date="2024-01-24T11:26:00Z">
                  <w:rPr>
                    <w:b w:val="0"/>
                    <w:sz w:val="28"/>
                    <w:szCs w:val="28"/>
                  </w:rPr>
                </w:rPrChange>
              </w:rPr>
              <w:t>Проведение ГВЭ</w:t>
            </w:r>
          </w:p>
        </w:tc>
        <w:tc>
          <w:tcPr>
            <w:tcW w:w="2887" w:type="dxa"/>
            <w:gridSpan w:val="2"/>
          </w:tcPr>
          <w:p w14:paraId="67FD06F9" w14:textId="77777777" w:rsidR="007E374C" w:rsidRPr="008A34AF" w:rsidRDefault="007E374C" w:rsidP="007E374C">
            <w:pPr>
              <w:pStyle w:val="a9"/>
              <w:shd w:val="clear" w:color="auto" w:fill="auto"/>
              <w:jc w:val="center"/>
              <w:rPr>
                <w:sz w:val="24"/>
                <w:szCs w:val="24"/>
                <w:rPrChange w:id="4" w:author="Фомина Ирина Юрьевна" w:date="2024-01-24T11:26:00Z">
                  <w:rPr>
                    <w:b w:val="0"/>
                    <w:sz w:val="28"/>
                    <w:szCs w:val="28"/>
                  </w:rPr>
                </w:rPrChange>
              </w:rPr>
            </w:pPr>
            <w:r w:rsidRPr="008A34AF">
              <w:rPr>
                <w:sz w:val="24"/>
                <w:szCs w:val="24"/>
                <w:rPrChange w:id="5" w:author="Фомина Ирина Юрьевна" w:date="2024-01-24T11:26:00Z">
                  <w:rPr>
                    <w:b w:val="0"/>
                    <w:sz w:val="28"/>
                    <w:szCs w:val="28"/>
                  </w:rPr>
                </w:rPrChange>
              </w:rPr>
              <w:t>Проведение ГВЭ по русскому языку (письменная форма)</w:t>
            </w:r>
          </w:p>
        </w:tc>
      </w:tr>
      <w:tr w:rsidR="00826752" w:rsidRPr="002A7AC2" w14:paraId="371ADACD" w14:textId="77777777" w:rsidTr="008A34AF">
        <w:tc>
          <w:tcPr>
            <w:tcW w:w="4962" w:type="dxa"/>
            <w:vMerge/>
          </w:tcPr>
          <w:p w14:paraId="5DE9D328" w14:textId="77777777" w:rsidR="00826752" w:rsidRPr="008A34AF" w:rsidRDefault="00826752" w:rsidP="007E374C">
            <w:pPr>
              <w:pStyle w:val="a9"/>
              <w:shd w:val="clear" w:color="auto" w:fill="auto"/>
              <w:rPr>
                <w:sz w:val="24"/>
                <w:szCs w:val="24"/>
                <w:rPrChange w:id="6" w:author="Фомина Ирина Юрьевна" w:date="2024-01-24T11:26:00Z">
                  <w:rPr>
                    <w:b w:val="0"/>
                    <w:sz w:val="28"/>
                    <w:szCs w:val="28"/>
                  </w:rPr>
                </w:rPrChange>
              </w:rPr>
            </w:pPr>
          </w:p>
        </w:tc>
        <w:tc>
          <w:tcPr>
            <w:tcW w:w="1466" w:type="dxa"/>
          </w:tcPr>
          <w:p w14:paraId="6E568A75" w14:textId="77777777" w:rsidR="00826752" w:rsidRPr="008A34AF" w:rsidRDefault="00826752" w:rsidP="007E374C">
            <w:pPr>
              <w:pStyle w:val="a9"/>
              <w:shd w:val="clear" w:color="auto" w:fill="auto"/>
              <w:rPr>
                <w:sz w:val="24"/>
                <w:szCs w:val="24"/>
                <w:rPrChange w:id="7" w:author="Фомина Ирина Юрьевна" w:date="2024-01-24T11:26:00Z">
                  <w:rPr>
                    <w:b w:val="0"/>
                    <w:sz w:val="28"/>
                    <w:szCs w:val="28"/>
                  </w:rPr>
                </w:rPrChange>
              </w:rPr>
            </w:pPr>
            <w:r w:rsidRPr="008A34AF">
              <w:rPr>
                <w:sz w:val="24"/>
                <w:szCs w:val="24"/>
                <w:rPrChange w:id="8" w:author="Фомина Ирина Юрьевна" w:date="2024-01-24T11:26:00Z">
                  <w:rPr>
                    <w:b w:val="0"/>
                    <w:sz w:val="28"/>
                    <w:szCs w:val="28"/>
                  </w:rPr>
                </w:rPrChange>
              </w:rPr>
              <w:t>Письменная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14:paraId="090A9E0C" w14:textId="77777777" w:rsidR="00826752" w:rsidRPr="008A34AF" w:rsidRDefault="00826752" w:rsidP="007E374C">
            <w:pPr>
              <w:pStyle w:val="a9"/>
              <w:shd w:val="clear" w:color="auto" w:fill="auto"/>
              <w:rPr>
                <w:sz w:val="24"/>
                <w:szCs w:val="24"/>
                <w:rPrChange w:id="9" w:author="Фомина Ирина Юрьевна" w:date="2024-01-24T11:26:00Z">
                  <w:rPr>
                    <w:b w:val="0"/>
                    <w:sz w:val="28"/>
                    <w:szCs w:val="28"/>
                  </w:rPr>
                </w:rPrChange>
              </w:rPr>
            </w:pPr>
            <w:r w:rsidRPr="008A34AF">
              <w:rPr>
                <w:sz w:val="24"/>
                <w:szCs w:val="24"/>
                <w:rPrChange w:id="10" w:author="Фомина Ирина Юрьевна" w:date="2024-01-24T11:26:00Z">
                  <w:rPr>
                    <w:b w:val="0"/>
                    <w:sz w:val="28"/>
                    <w:szCs w:val="28"/>
                  </w:rPr>
                </w:rPrChange>
              </w:rPr>
              <w:t>Устная</w:t>
            </w:r>
          </w:p>
        </w:tc>
        <w:tc>
          <w:tcPr>
            <w:tcW w:w="1412" w:type="dxa"/>
            <w:gridSpan w:val="2"/>
          </w:tcPr>
          <w:p w14:paraId="775DE96E" w14:textId="77777777" w:rsidR="00826752" w:rsidRPr="008A34AF" w:rsidRDefault="00826752" w:rsidP="007E374C">
            <w:pPr>
              <w:pStyle w:val="a9"/>
              <w:shd w:val="clear" w:color="auto" w:fill="auto"/>
              <w:rPr>
                <w:sz w:val="24"/>
                <w:szCs w:val="24"/>
                <w:rPrChange w:id="11" w:author="Фомина Ирина Юрьевна" w:date="2024-01-24T11:26:00Z">
                  <w:rPr>
                    <w:b w:val="0"/>
                    <w:sz w:val="28"/>
                    <w:szCs w:val="28"/>
                  </w:rPr>
                </w:rPrChange>
              </w:rPr>
            </w:pPr>
            <w:r w:rsidRPr="008A34AF">
              <w:rPr>
                <w:sz w:val="24"/>
                <w:szCs w:val="24"/>
                <w:rPrChange w:id="12" w:author="Фомина Ирина Юрьевна" w:date="2024-01-24T11:26:00Z">
                  <w:rPr>
                    <w:b w:val="0"/>
                    <w:sz w:val="28"/>
                    <w:szCs w:val="28"/>
                  </w:rPr>
                </w:rPrChange>
              </w:rPr>
              <w:t>Сочинение</w:t>
            </w:r>
          </w:p>
        </w:tc>
        <w:tc>
          <w:tcPr>
            <w:tcW w:w="1491" w:type="dxa"/>
            <w:tcBorders>
              <w:bottom w:val="single" w:sz="4" w:space="0" w:color="auto"/>
            </w:tcBorders>
          </w:tcPr>
          <w:p w14:paraId="68D10E34" w14:textId="77777777" w:rsidR="00826752" w:rsidRPr="008A34AF" w:rsidRDefault="00826752" w:rsidP="007E374C">
            <w:pPr>
              <w:pStyle w:val="a9"/>
              <w:shd w:val="clear" w:color="auto" w:fill="auto"/>
              <w:rPr>
                <w:sz w:val="24"/>
                <w:szCs w:val="24"/>
                <w:rPrChange w:id="13" w:author="Фомина Ирина Юрьевна" w:date="2024-01-24T11:26:00Z">
                  <w:rPr>
                    <w:b w:val="0"/>
                    <w:sz w:val="28"/>
                    <w:szCs w:val="28"/>
                  </w:rPr>
                </w:rPrChange>
              </w:rPr>
            </w:pPr>
            <w:r w:rsidRPr="008A34AF">
              <w:rPr>
                <w:sz w:val="24"/>
                <w:szCs w:val="24"/>
                <w:rPrChange w:id="14" w:author="Фомина Ирина Юрьевна" w:date="2024-01-24T11:26:00Z">
                  <w:rPr>
                    <w:b w:val="0"/>
                    <w:sz w:val="28"/>
                    <w:szCs w:val="28"/>
                  </w:rPr>
                </w:rPrChange>
              </w:rPr>
              <w:t>Диктант</w:t>
            </w:r>
          </w:p>
        </w:tc>
      </w:tr>
      <w:tr w:rsidR="00826752" w:rsidRPr="002A7AC2" w14:paraId="1302567D" w14:textId="77777777" w:rsidTr="008A34AF">
        <w:tc>
          <w:tcPr>
            <w:tcW w:w="4962" w:type="dxa"/>
          </w:tcPr>
          <w:p w14:paraId="1C48B242" w14:textId="77777777" w:rsidR="00826752" w:rsidRPr="00826752" w:rsidRDefault="00826752" w:rsidP="00C63074">
            <w:pPr>
              <w:pStyle w:val="a9"/>
              <w:shd w:val="clear" w:color="auto" w:fill="auto"/>
              <w:rPr>
                <w:b w:val="0"/>
                <w:sz w:val="24"/>
                <w:szCs w:val="24"/>
              </w:rPr>
            </w:pPr>
            <w:r w:rsidRPr="00826752">
              <w:rPr>
                <w:b w:val="0"/>
                <w:sz w:val="24"/>
                <w:szCs w:val="24"/>
              </w:rPr>
              <w:t>Обучающиеся в специальных учебно-воспитательных учреждениях закрытого типа, а также в учреждениях, исполняющих наказание в виде лишения свободы</w:t>
            </w:r>
          </w:p>
        </w:tc>
        <w:tc>
          <w:tcPr>
            <w:tcW w:w="1466" w:type="dxa"/>
          </w:tcPr>
          <w:p w14:paraId="2BEB41E7" w14:textId="77777777" w:rsidR="00826752" w:rsidRPr="00826752" w:rsidRDefault="00826752" w:rsidP="00C63074">
            <w:pPr>
              <w:pStyle w:val="a9"/>
              <w:shd w:val="clear" w:color="auto" w:fill="auto"/>
              <w:jc w:val="center"/>
              <w:rPr>
                <w:b w:val="0"/>
                <w:sz w:val="24"/>
                <w:szCs w:val="24"/>
              </w:rPr>
            </w:pPr>
            <w:r w:rsidRPr="00826752">
              <w:rPr>
                <w:b w:val="0"/>
                <w:sz w:val="24"/>
                <w:szCs w:val="24"/>
              </w:rPr>
              <w:t>да</w:t>
            </w:r>
          </w:p>
        </w:tc>
        <w:tc>
          <w:tcPr>
            <w:tcW w:w="1044" w:type="dxa"/>
            <w:shd w:val="pct15" w:color="auto" w:fill="auto"/>
          </w:tcPr>
          <w:p w14:paraId="7B4C1009" w14:textId="77777777" w:rsidR="00826752" w:rsidRPr="00826752" w:rsidRDefault="00826752" w:rsidP="00C63074">
            <w:pPr>
              <w:pStyle w:val="a9"/>
              <w:shd w:val="clear" w:color="auto" w:fill="auto"/>
              <w:jc w:val="center"/>
              <w:rPr>
                <w:b w:val="0"/>
                <w:sz w:val="24"/>
                <w:szCs w:val="24"/>
              </w:rPr>
            </w:pPr>
            <w:r w:rsidRPr="00826752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2" w:type="dxa"/>
            <w:gridSpan w:val="2"/>
          </w:tcPr>
          <w:p w14:paraId="3010104C" w14:textId="77777777" w:rsidR="00826752" w:rsidRPr="00826752" w:rsidRDefault="00826752" w:rsidP="00C63074">
            <w:pPr>
              <w:pStyle w:val="a9"/>
              <w:shd w:val="clear" w:color="auto" w:fill="auto"/>
              <w:jc w:val="center"/>
              <w:rPr>
                <w:b w:val="0"/>
                <w:sz w:val="24"/>
                <w:szCs w:val="24"/>
              </w:rPr>
            </w:pPr>
            <w:r w:rsidRPr="00826752">
              <w:rPr>
                <w:b w:val="0"/>
                <w:sz w:val="24"/>
                <w:szCs w:val="24"/>
              </w:rPr>
              <w:t>да</w:t>
            </w:r>
          </w:p>
        </w:tc>
        <w:tc>
          <w:tcPr>
            <w:tcW w:w="1491" w:type="dxa"/>
            <w:tcBorders>
              <w:bottom w:val="single" w:sz="4" w:space="0" w:color="auto"/>
            </w:tcBorders>
            <w:shd w:val="pct15" w:color="auto" w:fill="auto"/>
          </w:tcPr>
          <w:p w14:paraId="734E0428" w14:textId="77777777" w:rsidR="00826752" w:rsidRPr="00826752" w:rsidRDefault="00826752" w:rsidP="00C63074">
            <w:pPr>
              <w:pStyle w:val="a9"/>
              <w:shd w:val="clear" w:color="auto" w:fill="auto"/>
              <w:jc w:val="center"/>
              <w:rPr>
                <w:b w:val="0"/>
                <w:sz w:val="24"/>
                <w:szCs w:val="24"/>
              </w:rPr>
            </w:pPr>
            <w:r w:rsidRPr="00826752">
              <w:rPr>
                <w:b w:val="0"/>
                <w:sz w:val="24"/>
                <w:szCs w:val="24"/>
              </w:rPr>
              <w:t>нет</w:t>
            </w:r>
          </w:p>
        </w:tc>
      </w:tr>
      <w:tr w:rsidR="00826752" w:rsidRPr="002A7AC2" w14:paraId="2D78FD8B" w14:textId="77777777" w:rsidTr="008A34AF">
        <w:tc>
          <w:tcPr>
            <w:tcW w:w="4962" w:type="dxa"/>
          </w:tcPr>
          <w:p w14:paraId="5BBCB8E0" w14:textId="77777777" w:rsidR="00826752" w:rsidRPr="00826752" w:rsidRDefault="00826752" w:rsidP="00C63074">
            <w:pPr>
              <w:pStyle w:val="a9"/>
              <w:shd w:val="clear" w:color="auto" w:fill="auto"/>
              <w:rPr>
                <w:b w:val="0"/>
                <w:sz w:val="24"/>
                <w:szCs w:val="24"/>
              </w:rPr>
            </w:pPr>
            <w:r w:rsidRPr="00826752">
              <w:rPr>
                <w:b w:val="0"/>
                <w:sz w:val="24"/>
                <w:szCs w:val="24"/>
              </w:rPr>
              <w:t>Обучающиеся по образовательным программам среднего профессионального образования, получающие среднее общее образование по имеющим государственную аккредитацию образовательным программам среднего общего образования, в том числе по образовательным программам среднего профессионального образования, интегрированным с образовательными программами основного общего и среднего общего образования</w:t>
            </w:r>
          </w:p>
        </w:tc>
        <w:tc>
          <w:tcPr>
            <w:tcW w:w="1466" w:type="dxa"/>
          </w:tcPr>
          <w:p w14:paraId="720D3D71" w14:textId="77777777" w:rsidR="00826752" w:rsidRPr="00826752" w:rsidRDefault="00826752" w:rsidP="00C63074">
            <w:pPr>
              <w:pStyle w:val="a9"/>
              <w:shd w:val="clear" w:color="auto" w:fill="auto"/>
              <w:jc w:val="center"/>
              <w:rPr>
                <w:b w:val="0"/>
                <w:sz w:val="24"/>
                <w:szCs w:val="24"/>
              </w:rPr>
            </w:pPr>
            <w:r w:rsidRPr="00826752">
              <w:rPr>
                <w:b w:val="0"/>
                <w:sz w:val="24"/>
                <w:szCs w:val="24"/>
              </w:rPr>
              <w:t>да</w:t>
            </w:r>
          </w:p>
        </w:tc>
        <w:tc>
          <w:tcPr>
            <w:tcW w:w="1044" w:type="dxa"/>
            <w:shd w:val="pct15" w:color="auto" w:fill="auto"/>
          </w:tcPr>
          <w:p w14:paraId="00FB109D" w14:textId="77777777" w:rsidR="00826752" w:rsidRPr="00826752" w:rsidRDefault="00826752" w:rsidP="00C63074">
            <w:pPr>
              <w:pStyle w:val="a9"/>
              <w:shd w:val="clear" w:color="auto" w:fill="auto"/>
              <w:jc w:val="center"/>
              <w:rPr>
                <w:b w:val="0"/>
                <w:sz w:val="24"/>
                <w:szCs w:val="24"/>
              </w:rPr>
            </w:pPr>
            <w:r w:rsidRPr="00826752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2" w:type="dxa"/>
            <w:gridSpan w:val="2"/>
          </w:tcPr>
          <w:p w14:paraId="3AB9148D" w14:textId="77777777" w:rsidR="00826752" w:rsidRPr="00826752" w:rsidRDefault="00826752" w:rsidP="00C63074">
            <w:pPr>
              <w:pStyle w:val="a9"/>
              <w:shd w:val="clear" w:color="auto" w:fill="auto"/>
              <w:jc w:val="center"/>
              <w:rPr>
                <w:b w:val="0"/>
                <w:sz w:val="24"/>
                <w:szCs w:val="24"/>
              </w:rPr>
            </w:pPr>
            <w:r w:rsidRPr="00826752">
              <w:rPr>
                <w:b w:val="0"/>
                <w:sz w:val="24"/>
                <w:szCs w:val="24"/>
              </w:rPr>
              <w:t>да</w:t>
            </w:r>
          </w:p>
        </w:tc>
        <w:tc>
          <w:tcPr>
            <w:tcW w:w="1491" w:type="dxa"/>
            <w:shd w:val="pct15" w:color="auto" w:fill="auto"/>
          </w:tcPr>
          <w:p w14:paraId="695643EE" w14:textId="77777777" w:rsidR="00826752" w:rsidRPr="00826752" w:rsidRDefault="00826752" w:rsidP="00C63074">
            <w:pPr>
              <w:pStyle w:val="a9"/>
              <w:shd w:val="clear" w:color="auto" w:fill="auto"/>
              <w:jc w:val="center"/>
              <w:rPr>
                <w:b w:val="0"/>
                <w:sz w:val="24"/>
                <w:szCs w:val="24"/>
              </w:rPr>
            </w:pPr>
            <w:r w:rsidRPr="00826752">
              <w:rPr>
                <w:b w:val="0"/>
                <w:sz w:val="24"/>
                <w:szCs w:val="24"/>
              </w:rPr>
              <w:t>нет</w:t>
            </w:r>
          </w:p>
        </w:tc>
      </w:tr>
      <w:tr w:rsidR="003C0AA5" w:rsidRPr="002A7AC2" w14:paraId="51DB096D" w14:textId="77777777" w:rsidTr="008A34AF">
        <w:tc>
          <w:tcPr>
            <w:tcW w:w="4962" w:type="dxa"/>
          </w:tcPr>
          <w:p w14:paraId="15A38F8C" w14:textId="77777777" w:rsidR="003C0AA5" w:rsidRPr="003C0AA5" w:rsidRDefault="003C0AA5" w:rsidP="003C0AA5">
            <w:pPr>
              <w:pStyle w:val="a9"/>
              <w:shd w:val="clear" w:color="auto" w:fill="auto"/>
              <w:rPr>
                <w:b w:val="0"/>
                <w:sz w:val="24"/>
                <w:szCs w:val="24"/>
              </w:rPr>
            </w:pPr>
            <w:r w:rsidRPr="003C0AA5">
              <w:rPr>
                <w:b w:val="0"/>
                <w:sz w:val="24"/>
                <w:szCs w:val="24"/>
              </w:rPr>
              <w:t>Лица, обучающиеся по состоянию здоровья на дому, в медицинской организации (при предъявлении рекомендаций ПМПК. При организации экзамена на дому, в медицинской организации – заключение медицинской организации и рекомендации ПМПК)</w:t>
            </w:r>
          </w:p>
        </w:tc>
        <w:tc>
          <w:tcPr>
            <w:tcW w:w="1466" w:type="dxa"/>
          </w:tcPr>
          <w:p w14:paraId="3EC69D5D" w14:textId="77777777" w:rsidR="003C0AA5" w:rsidRPr="00826752" w:rsidRDefault="003C0AA5" w:rsidP="003C0AA5">
            <w:pPr>
              <w:pStyle w:val="a9"/>
              <w:shd w:val="clear" w:color="auto" w:fill="auto"/>
              <w:jc w:val="center"/>
              <w:rPr>
                <w:b w:val="0"/>
                <w:sz w:val="24"/>
                <w:szCs w:val="24"/>
              </w:rPr>
            </w:pPr>
            <w:r w:rsidRPr="00826752">
              <w:rPr>
                <w:b w:val="0"/>
                <w:sz w:val="24"/>
                <w:szCs w:val="24"/>
              </w:rPr>
              <w:t>да</w:t>
            </w:r>
          </w:p>
        </w:tc>
        <w:tc>
          <w:tcPr>
            <w:tcW w:w="1044" w:type="dxa"/>
            <w:shd w:val="pct15" w:color="auto" w:fill="auto"/>
          </w:tcPr>
          <w:p w14:paraId="648FD8C4" w14:textId="77777777" w:rsidR="003C0AA5" w:rsidRPr="00826752" w:rsidRDefault="003C0AA5" w:rsidP="003C0AA5">
            <w:pPr>
              <w:pStyle w:val="a9"/>
              <w:shd w:val="clear" w:color="auto" w:fill="auto"/>
              <w:jc w:val="center"/>
              <w:rPr>
                <w:b w:val="0"/>
                <w:sz w:val="24"/>
                <w:szCs w:val="24"/>
              </w:rPr>
            </w:pPr>
            <w:r w:rsidRPr="00826752">
              <w:rPr>
                <w:b w:val="0"/>
                <w:sz w:val="24"/>
                <w:szCs w:val="24"/>
              </w:rPr>
              <w:t>да</w:t>
            </w:r>
          </w:p>
        </w:tc>
        <w:tc>
          <w:tcPr>
            <w:tcW w:w="1412" w:type="dxa"/>
            <w:gridSpan w:val="2"/>
          </w:tcPr>
          <w:p w14:paraId="7D7BCB30" w14:textId="77777777" w:rsidR="003C0AA5" w:rsidRPr="00826752" w:rsidRDefault="003C0AA5" w:rsidP="003C0AA5">
            <w:pPr>
              <w:pStyle w:val="a9"/>
              <w:shd w:val="clear" w:color="auto" w:fill="auto"/>
              <w:jc w:val="center"/>
              <w:rPr>
                <w:b w:val="0"/>
                <w:sz w:val="24"/>
                <w:szCs w:val="24"/>
              </w:rPr>
            </w:pPr>
            <w:r w:rsidRPr="00826752">
              <w:rPr>
                <w:b w:val="0"/>
                <w:sz w:val="24"/>
                <w:szCs w:val="24"/>
              </w:rPr>
              <w:t>да</w:t>
            </w:r>
          </w:p>
        </w:tc>
        <w:tc>
          <w:tcPr>
            <w:tcW w:w="1491" w:type="dxa"/>
            <w:shd w:val="pct15" w:color="auto" w:fill="auto"/>
          </w:tcPr>
          <w:p w14:paraId="112EF789" w14:textId="77777777" w:rsidR="003C0AA5" w:rsidRPr="00826752" w:rsidRDefault="003C0AA5" w:rsidP="003C0AA5">
            <w:pPr>
              <w:pStyle w:val="a9"/>
              <w:shd w:val="clear" w:color="auto" w:fill="auto"/>
              <w:jc w:val="center"/>
              <w:rPr>
                <w:b w:val="0"/>
                <w:sz w:val="24"/>
                <w:szCs w:val="24"/>
              </w:rPr>
            </w:pPr>
            <w:r w:rsidRPr="00826752">
              <w:rPr>
                <w:b w:val="0"/>
                <w:sz w:val="24"/>
                <w:szCs w:val="24"/>
              </w:rPr>
              <w:t>нет</w:t>
            </w:r>
          </w:p>
        </w:tc>
      </w:tr>
      <w:tr w:rsidR="00826752" w:rsidRPr="002A7AC2" w14:paraId="4632C7FD" w14:textId="77777777" w:rsidTr="008A34AF">
        <w:tc>
          <w:tcPr>
            <w:tcW w:w="4962" w:type="dxa"/>
          </w:tcPr>
          <w:p w14:paraId="5B057F73" w14:textId="77777777" w:rsidR="003C0AA5" w:rsidRPr="003C0AA5" w:rsidRDefault="003C0AA5" w:rsidP="003C0AA5">
            <w:pPr>
              <w:pStyle w:val="a9"/>
              <w:shd w:val="clear" w:color="auto" w:fill="auto"/>
              <w:rPr>
                <w:b w:val="0"/>
                <w:sz w:val="24"/>
                <w:szCs w:val="24"/>
              </w:rPr>
            </w:pPr>
            <w:r w:rsidRPr="003C0AA5">
              <w:rPr>
                <w:b w:val="0"/>
                <w:sz w:val="24"/>
                <w:szCs w:val="24"/>
              </w:rPr>
              <w:t>Участники ГВЭ с ОВЗ, участники ГВЭ – дети-инвалиды и инвалиды:</w:t>
            </w:r>
          </w:p>
          <w:p w14:paraId="7CF74B58" w14:textId="77777777" w:rsidR="003C0AA5" w:rsidRPr="003C0AA5" w:rsidRDefault="003C0AA5" w:rsidP="003C0AA5">
            <w:pPr>
              <w:pStyle w:val="a9"/>
              <w:shd w:val="clear" w:color="auto" w:fill="auto"/>
              <w:rPr>
                <w:b w:val="0"/>
                <w:sz w:val="24"/>
                <w:szCs w:val="24"/>
              </w:rPr>
            </w:pPr>
            <w:r w:rsidRPr="003C0AA5">
              <w:rPr>
                <w:b w:val="0"/>
                <w:sz w:val="24"/>
                <w:szCs w:val="24"/>
              </w:rPr>
              <w:t>с нарушениями опорно-двигательного аппарата;</w:t>
            </w:r>
          </w:p>
          <w:p w14:paraId="361276BD" w14:textId="77777777" w:rsidR="003C0AA5" w:rsidRPr="003C0AA5" w:rsidRDefault="003C0AA5" w:rsidP="003C0AA5">
            <w:pPr>
              <w:pStyle w:val="a9"/>
              <w:shd w:val="clear" w:color="auto" w:fill="auto"/>
              <w:rPr>
                <w:b w:val="0"/>
                <w:sz w:val="24"/>
                <w:szCs w:val="24"/>
              </w:rPr>
            </w:pPr>
            <w:r w:rsidRPr="003C0AA5">
              <w:rPr>
                <w:b w:val="0"/>
                <w:sz w:val="24"/>
                <w:szCs w:val="24"/>
              </w:rPr>
              <w:t>глухие, слабослышащие, позднооглохшие и кохлеарно- имплантированные;</w:t>
            </w:r>
          </w:p>
          <w:p w14:paraId="7D620F97" w14:textId="77777777" w:rsidR="003C0AA5" w:rsidRPr="003C0AA5" w:rsidRDefault="003C0AA5" w:rsidP="003C0AA5">
            <w:pPr>
              <w:pStyle w:val="a9"/>
              <w:shd w:val="clear" w:color="auto" w:fill="auto"/>
              <w:rPr>
                <w:b w:val="0"/>
                <w:sz w:val="24"/>
                <w:szCs w:val="24"/>
              </w:rPr>
            </w:pPr>
            <w:r w:rsidRPr="003C0AA5">
              <w:rPr>
                <w:b w:val="0"/>
                <w:sz w:val="24"/>
                <w:szCs w:val="24"/>
              </w:rPr>
              <w:t>слепые, слабовидящие и поздно- ослепшие;</w:t>
            </w:r>
          </w:p>
          <w:p w14:paraId="35FD1961" w14:textId="77777777" w:rsidR="00826752" w:rsidRPr="00826752" w:rsidRDefault="003C0AA5" w:rsidP="003C0AA5">
            <w:pPr>
              <w:pStyle w:val="a9"/>
              <w:shd w:val="clear" w:color="auto" w:fill="auto"/>
              <w:rPr>
                <w:b w:val="0"/>
                <w:sz w:val="24"/>
                <w:szCs w:val="24"/>
              </w:rPr>
            </w:pPr>
            <w:r w:rsidRPr="003C0AA5">
              <w:rPr>
                <w:b w:val="0"/>
                <w:sz w:val="24"/>
                <w:szCs w:val="24"/>
              </w:rPr>
              <w:t>участники ГВЭ, которым требуется создание особых условий (с диабетом, онкологическими заболеваниями, астмой и др.)</w:t>
            </w:r>
          </w:p>
        </w:tc>
        <w:tc>
          <w:tcPr>
            <w:tcW w:w="1466" w:type="dxa"/>
          </w:tcPr>
          <w:p w14:paraId="49C36C17" w14:textId="77777777" w:rsidR="00826752" w:rsidRPr="00826752" w:rsidRDefault="00826752" w:rsidP="00F672EF">
            <w:pPr>
              <w:pStyle w:val="a9"/>
              <w:shd w:val="clear" w:color="auto" w:fill="auto"/>
              <w:jc w:val="center"/>
              <w:rPr>
                <w:b w:val="0"/>
                <w:sz w:val="24"/>
                <w:szCs w:val="24"/>
              </w:rPr>
            </w:pPr>
            <w:r w:rsidRPr="00826752">
              <w:rPr>
                <w:b w:val="0"/>
                <w:sz w:val="24"/>
                <w:szCs w:val="24"/>
              </w:rPr>
              <w:t>да</w:t>
            </w:r>
          </w:p>
        </w:tc>
        <w:tc>
          <w:tcPr>
            <w:tcW w:w="1044" w:type="dxa"/>
          </w:tcPr>
          <w:p w14:paraId="69167DA1" w14:textId="77777777" w:rsidR="00826752" w:rsidRPr="00826752" w:rsidRDefault="00826752" w:rsidP="00F672EF">
            <w:pPr>
              <w:pStyle w:val="a9"/>
              <w:shd w:val="clear" w:color="auto" w:fill="auto"/>
              <w:jc w:val="center"/>
              <w:rPr>
                <w:b w:val="0"/>
                <w:sz w:val="24"/>
                <w:szCs w:val="24"/>
              </w:rPr>
            </w:pPr>
            <w:r w:rsidRPr="00826752">
              <w:rPr>
                <w:b w:val="0"/>
                <w:sz w:val="24"/>
                <w:szCs w:val="24"/>
              </w:rPr>
              <w:t>да</w:t>
            </w:r>
          </w:p>
        </w:tc>
        <w:tc>
          <w:tcPr>
            <w:tcW w:w="1412" w:type="dxa"/>
            <w:gridSpan w:val="2"/>
          </w:tcPr>
          <w:p w14:paraId="1EDE6A13" w14:textId="77777777" w:rsidR="00826752" w:rsidRPr="00826752" w:rsidRDefault="00826752" w:rsidP="00F672EF">
            <w:pPr>
              <w:pStyle w:val="a9"/>
              <w:shd w:val="clear" w:color="auto" w:fill="auto"/>
              <w:jc w:val="center"/>
              <w:rPr>
                <w:b w:val="0"/>
                <w:sz w:val="24"/>
                <w:szCs w:val="24"/>
              </w:rPr>
            </w:pPr>
            <w:r w:rsidRPr="00826752">
              <w:rPr>
                <w:b w:val="0"/>
                <w:sz w:val="24"/>
                <w:szCs w:val="24"/>
              </w:rPr>
              <w:t>да</w:t>
            </w:r>
          </w:p>
        </w:tc>
        <w:tc>
          <w:tcPr>
            <w:tcW w:w="1491" w:type="dxa"/>
            <w:shd w:val="pct15" w:color="auto" w:fill="auto"/>
          </w:tcPr>
          <w:p w14:paraId="5598138C" w14:textId="77777777" w:rsidR="00826752" w:rsidRPr="00826752" w:rsidRDefault="00826752" w:rsidP="00F672EF">
            <w:pPr>
              <w:pStyle w:val="a9"/>
              <w:shd w:val="clear" w:color="auto" w:fill="auto"/>
              <w:jc w:val="center"/>
              <w:rPr>
                <w:b w:val="0"/>
                <w:sz w:val="24"/>
                <w:szCs w:val="24"/>
              </w:rPr>
            </w:pPr>
            <w:r w:rsidRPr="00826752">
              <w:rPr>
                <w:b w:val="0"/>
                <w:sz w:val="24"/>
                <w:szCs w:val="24"/>
              </w:rPr>
              <w:t>нет</w:t>
            </w:r>
          </w:p>
        </w:tc>
      </w:tr>
      <w:tr w:rsidR="00826752" w:rsidRPr="002A7AC2" w14:paraId="4092E60F" w14:textId="77777777" w:rsidTr="008A34AF">
        <w:tc>
          <w:tcPr>
            <w:tcW w:w="4962" w:type="dxa"/>
          </w:tcPr>
          <w:p w14:paraId="252EFE7E" w14:textId="77777777" w:rsidR="00826752" w:rsidRPr="00826752" w:rsidRDefault="003C0AA5" w:rsidP="00F672EF">
            <w:pPr>
              <w:pStyle w:val="a9"/>
              <w:shd w:val="clear" w:color="auto" w:fill="auto"/>
              <w:rPr>
                <w:b w:val="0"/>
                <w:sz w:val="24"/>
                <w:szCs w:val="24"/>
              </w:rPr>
            </w:pPr>
            <w:r w:rsidRPr="003C0AA5">
              <w:rPr>
                <w:b w:val="0"/>
                <w:sz w:val="24"/>
                <w:szCs w:val="24"/>
              </w:rPr>
              <w:t>Участники ГВЭ с ОВЗ, участники ГВЭ – дети-инвалиды и инвалиды с расстройствами аутистического спектра</w:t>
            </w:r>
          </w:p>
        </w:tc>
        <w:tc>
          <w:tcPr>
            <w:tcW w:w="1466" w:type="dxa"/>
          </w:tcPr>
          <w:p w14:paraId="16E5E97D" w14:textId="77777777" w:rsidR="00826752" w:rsidRPr="00826752" w:rsidRDefault="00826752" w:rsidP="00F672EF">
            <w:pPr>
              <w:pStyle w:val="a9"/>
              <w:shd w:val="clear" w:color="auto" w:fill="auto"/>
              <w:jc w:val="center"/>
              <w:rPr>
                <w:b w:val="0"/>
                <w:sz w:val="24"/>
                <w:szCs w:val="24"/>
              </w:rPr>
            </w:pPr>
            <w:r w:rsidRPr="00826752">
              <w:rPr>
                <w:b w:val="0"/>
                <w:sz w:val="24"/>
                <w:szCs w:val="24"/>
              </w:rPr>
              <w:t>да</w:t>
            </w:r>
          </w:p>
        </w:tc>
        <w:tc>
          <w:tcPr>
            <w:tcW w:w="1044" w:type="dxa"/>
          </w:tcPr>
          <w:p w14:paraId="0D3B1F5A" w14:textId="77777777" w:rsidR="00826752" w:rsidRPr="00826752" w:rsidRDefault="00826752" w:rsidP="00F672EF">
            <w:pPr>
              <w:pStyle w:val="a9"/>
              <w:shd w:val="clear" w:color="auto" w:fill="auto"/>
              <w:jc w:val="center"/>
              <w:rPr>
                <w:b w:val="0"/>
                <w:sz w:val="24"/>
                <w:szCs w:val="24"/>
              </w:rPr>
            </w:pPr>
            <w:r w:rsidRPr="00826752">
              <w:rPr>
                <w:b w:val="0"/>
                <w:sz w:val="24"/>
                <w:szCs w:val="24"/>
              </w:rPr>
              <w:t>да</w:t>
            </w:r>
          </w:p>
        </w:tc>
        <w:tc>
          <w:tcPr>
            <w:tcW w:w="1412" w:type="dxa"/>
            <w:gridSpan w:val="2"/>
          </w:tcPr>
          <w:p w14:paraId="302E895A" w14:textId="77777777" w:rsidR="00826752" w:rsidRPr="00826752" w:rsidRDefault="00826752" w:rsidP="00F672EF">
            <w:pPr>
              <w:pStyle w:val="a9"/>
              <w:shd w:val="clear" w:color="auto" w:fill="auto"/>
              <w:jc w:val="center"/>
              <w:rPr>
                <w:b w:val="0"/>
                <w:sz w:val="24"/>
                <w:szCs w:val="24"/>
              </w:rPr>
            </w:pPr>
            <w:r w:rsidRPr="00826752">
              <w:rPr>
                <w:b w:val="0"/>
                <w:sz w:val="24"/>
                <w:szCs w:val="24"/>
              </w:rPr>
              <w:t>да</w:t>
            </w:r>
          </w:p>
        </w:tc>
        <w:tc>
          <w:tcPr>
            <w:tcW w:w="1491" w:type="dxa"/>
          </w:tcPr>
          <w:p w14:paraId="04580A61" w14:textId="77777777" w:rsidR="00826752" w:rsidRPr="00826752" w:rsidRDefault="00826752" w:rsidP="00F672EF">
            <w:pPr>
              <w:pStyle w:val="a9"/>
              <w:shd w:val="clear" w:color="auto" w:fill="auto"/>
              <w:jc w:val="center"/>
              <w:rPr>
                <w:b w:val="0"/>
                <w:sz w:val="24"/>
                <w:szCs w:val="24"/>
              </w:rPr>
            </w:pPr>
            <w:r w:rsidRPr="00826752">
              <w:rPr>
                <w:b w:val="0"/>
                <w:sz w:val="24"/>
                <w:szCs w:val="24"/>
              </w:rPr>
              <w:t>да</w:t>
            </w:r>
          </w:p>
        </w:tc>
      </w:tr>
    </w:tbl>
    <w:p w14:paraId="5E90977A" w14:textId="77777777" w:rsidR="00DF5369" w:rsidRPr="002A7AC2" w:rsidRDefault="00DF5369" w:rsidP="005E239B">
      <w:pPr>
        <w:pStyle w:val="11"/>
        <w:shd w:val="clear" w:color="auto" w:fill="auto"/>
        <w:ind w:firstLine="720"/>
        <w:jc w:val="both"/>
        <w:rPr>
          <w:sz w:val="28"/>
          <w:szCs w:val="28"/>
        </w:rPr>
      </w:pPr>
    </w:p>
    <w:p w14:paraId="28379AC1" w14:textId="77777777" w:rsidR="001A71D1" w:rsidRDefault="001A71D1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5" w:name="_Toc161322778"/>
      <w:r>
        <w:rPr>
          <w:b/>
          <w:bCs/>
          <w:sz w:val="28"/>
          <w:szCs w:val="28"/>
        </w:rPr>
        <w:br w:type="page"/>
      </w:r>
    </w:p>
    <w:p w14:paraId="6C100ED7" w14:textId="76CCC1E6" w:rsidR="00636109" w:rsidRPr="00636109" w:rsidRDefault="00035004" w:rsidP="00035004">
      <w:pPr>
        <w:pStyle w:val="11"/>
        <w:shd w:val="clear" w:color="auto" w:fill="auto"/>
        <w:spacing w:after="200"/>
        <w:ind w:left="1080" w:firstLine="0"/>
        <w:jc w:val="center"/>
        <w:outlineLvl w:val="0"/>
        <w:rPr>
          <w:b/>
          <w:bCs/>
          <w:sz w:val="28"/>
          <w:szCs w:val="28"/>
        </w:rPr>
      </w:pPr>
      <w:r w:rsidRPr="00035004">
        <w:rPr>
          <w:b/>
          <w:bCs/>
          <w:sz w:val="28"/>
          <w:szCs w:val="28"/>
        </w:rPr>
        <w:lastRenderedPageBreak/>
        <w:t xml:space="preserve">1.2 </w:t>
      </w:r>
      <w:r w:rsidR="00636109" w:rsidRPr="00636109">
        <w:rPr>
          <w:b/>
          <w:bCs/>
          <w:sz w:val="28"/>
          <w:szCs w:val="28"/>
        </w:rPr>
        <w:t>Рекомендации по организации и проведению ГВЭ по русскому языку и математике</w:t>
      </w:r>
      <w:bookmarkEnd w:id="15"/>
    </w:p>
    <w:p w14:paraId="3F16410C" w14:textId="77777777" w:rsidR="00636109" w:rsidRPr="00E2624C" w:rsidRDefault="00636109" w:rsidP="00FA3300">
      <w:pPr>
        <w:pStyle w:val="af6"/>
        <w:numPr>
          <w:ilvl w:val="2"/>
          <w:numId w:val="10"/>
        </w:numPr>
        <w:tabs>
          <w:tab w:val="left" w:pos="567"/>
        </w:tabs>
        <w:spacing w:line="297" w:lineRule="exact"/>
        <w:jc w:val="center"/>
        <w:rPr>
          <w:b/>
          <w:sz w:val="26"/>
          <w:lang w:val="ru-RU"/>
        </w:rPr>
      </w:pPr>
      <w:r w:rsidRPr="00E2624C">
        <w:rPr>
          <w:b/>
          <w:sz w:val="26"/>
          <w:lang w:val="ru-RU"/>
        </w:rPr>
        <w:t>Особенности ГВЭ по русскому языку в письменной</w:t>
      </w:r>
      <w:r w:rsidRPr="00E2624C">
        <w:rPr>
          <w:b/>
          <w:spacing w:val="-14"/>
          <w:sz w:val="26"/>
          <w:lang w:val="ru-RU"/>
        </w:rPr>
        <w:t xml:space="preserve"> </w:t>
      </w:r>
      <w:r w:rsidRPr="00E2624C">
        <w:rPr>
          <w:b/>
          <w:sz w:val="26"/>
          <w:lang w:val="ru-RU"/>
        </w:rPr>
        <w:t>форме</w:t>
      </w:r>
    </w:p>
    <w:p w14:paraId="53CA3569" w14:textId="77777777" w:rsidR="00636109" w:rsidRDefault="00636109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</w:p>
    <w:p w14:paraId="0F6FE500" w14:textId="77777777" w:rsidR="00E01A50" w:rsidRPr="00E01A50" w:rsidRDefault="00E01A50" w:rsidP="00E01A50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E01A50">
        <w:rPr>
          <w:sz w:val="28"/>
          <w:szCs w:val="28"/>
        </w:rPr>
        <w:t>В зависимости от выбора формата ГВЭ по русскому языку должна быть осуществлена рассадка участников ГВЭ по аудиториям.</w:t>
      </w:r>
    </w:p>
    <w:p w14:paraId="52B0DB09" w14:textId="77777777" w:rsidR="00E01A50" w:rsidRPr="00E01A50" w:rsidRDefault="00E01A50" w:rsidP="00E01A50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E01A50">
        <w:rPr>
          <w:sz w:val="28"/>
          <w:szCs w:val="28"/>
        </w:rPr>
        <w:t>При организации экзамена следует учесть, что для его проведения необходимы разные (отдельные) аудитории:</w:t>
      </w:r>
    </w:p>
    <w:p w14:paraId="07674483" w14:textId="77777777" w:rsidR="003C67C3" w:rsidRDefault="00E01A50" w:rsidP="00E01A50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E01A50">
        <w:rPr>
          <w:sz w:val="28"/>
          <w:szCs w:val="28"/>
        </w:rPr>
        <w:t xml:space="preserve">а) аудитория для проведения сочинения; </w:t>
      </w:r>
    </w:p>
    <w:p w14:paraId="65CFBE49" w14:textId="1FBC1415" w:rsidR="00E01A50" w:rsidRPr="00E01A50" w:rsidRDefault="00E01A50" w:rsidP="00E01A50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E01A50">
        <w:rPr>
          <w:sz w:val="28"/>
          <w:szCs w:val="28"/>
        </w:rPr>
        <w:t>б) аудитория для проведения диктанта.</w:t>
      </w:r>
    </w:p>
    <w:p w14:paraId="6DC3E470" w14:textId="7E470625" w:rsidR="00E01A50" w:rsidRPr="00E01A50" w:rsidRDefault="00E01A50" w:rsidP="00E01A50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E01A50">
        <w:rPr>
          <w:sz w:val="28"/>
          <w:szCs w:val="28"/>
        </w:rPr>
        <w:t xml:space="preserve">Участникам ГВЭ в письменной форме разрешается пользоваться орфографическими и толковыми словарями для установления нормативного написания слов и определения значения лексической единицы. Словари предоставляются образовательной организацией, на базе которой организован ППЭ, либо образовательными организациями, обучающиеся которых сдают экзамен в ППЭ. Пользоваться личными словарями участникам ГВЭ не </w:t>
      </w:r>
      <w:r w:rsidR="003C67C3">
        <w:rPr>
          <w:sz w:val="28"/>
          <w:szCs w:val="28"/>
        </w:rPr>
        <w:t>р</w:t>
      </w:r>
      <w:r w:rsidRPr="00E01A50">
        <w:rPr>
          <w:sz w:val="28"/>
          <w:szCs w:val="28"/>
        </w:rPr>
        <w:t>екомендуется в целях недопущения нарушения Порядка в части использования справочных материалов, письменных заметок и др.</w:t>
      </w:r>
    </w:p>
    <w:p w14:paraId="0F1F8870" w14:textId="77777777" w:rsidR="00E01A50" w:rsidRPr="00E01A50" w:rsidRDefault="00E01A50" w:rsidP="00E01A50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E01A50">
        <w:rPr>
          <w:sz w:val="28"/>
          <w:szCs w:val="28"/>
        </w:rPr>
        <w:t>Определение группы вариантов КИМ осуществляется индивидуально с учетом особых образовательных потребностей участников ГВЭ и индивидуальной ситуации развития (см. Таблицу 2).</w:t>
      </w:r>
    </w:p>
    <w:p w14:paraId="47C1EBF5" w14:textId="77777777" w:rsidR="00E01A50" w:rsidRPr="00E01A50" w:rsidRDefault="00E01A50" w:rsidP="00E01A50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E01A50">
        <w:rPr>
          <w:sz w:val="28"/>
          <w:szCs w:val="28"/>
        </w:rPr>
        <w:t>В случае если участники ГВЭ имеют сопутствующие формы заболеваний (например, нарушения слуха и зрения), выбор группы вариантов КИМ по русскому языку определяется в том числе с учетом характеристик КИМ.</w:t>
      </w:r>
    </w:p>
    <w:p w14:paraId="7585E37A" w14:textId="77777777" w:rsidR="00E01A50" w:rsidRPr="00E01A50" w:rsidRDefault="00E01A50" w:rsidP="00E01A50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E01A50">
        <w:rPr>
          <w:sz w:val="28"/>
          <w:szCs w:val="28"/>
        </w:rPr>
        <w:t>Ниже представлено рекомендуемое распределение групп вариантов КИМ в зависимости от категории нозологической группы:</w:t>
      </w:r>
    </w:p>
    <w:p w14:paraId="2C74B87B" w14:textId="77777777" w:rsidR="00D33499" w:rsidRDefault="00D33499" w:rsidP="00D33499">
      <w:pPr>
        <w:pStyle w:val="11"/>
        <w:shd w:val="clear" w:color="auto" w:fill="auto"/>
        <w:ind w:firstLine="800"/>
        <w:jc w:val="both"/>
        <w:rPr>
          <w:sz w:val="28"/>
          <w:szCs w:val="28"/>
        </w:rPr>
      </w:pPr>
    </w:p>
    <w:p w14:paraId="05C3BEBE" w14:textId="77777777" w:rsidR="003C67C3" w:rsidRPr="002A7AC2" w:rsidRDefault="003C67C3" w:rsidP="00D33499">
      <w:pPr>
        <w:pStyle w:val="11"/>
        <w:shd w:val="clear" w:color="auto" w:fill="auto"/>
        <w:ind w:firstLine="800"/>
        <w:jc w:val="both"/>
        <w:rPr>
          <w:sz w:val="28"/>
          <w:szCs w:val="28"/>
        </w:rPr>
      </w:pPr>
    </w:p>
    <w:p w14:paraId="14D61596" w14:textId="77777777" w:rsidR="00A81F36" w:rsidRPr="000F62A9" w:rsidRDefault="00A96097" w:rsidP="00D33499">
      <w:pPr>
        <w:pStyle w:val="a9"/>
        <w:shd w:val="clear" w:color="auto" w:fill="auto"/>
        <w:ind w:left="567"/>
        <w:jc w:val="center"/>
        <w:rPr>
          <w:sz w:val="28"/>
          <w:szCs w:val="28"/>
        </w:rPr>
      </w:pPr>
      <w:r w:rsidRPr="000F62A9">
        <w:rPr>
          <w:sz w:val="28"/>
          <w:szCs w:val="28"/>
        </w:rPr>
        <w:t xml:space="preserve">Таблица 2. Распределение </w:t>
      </w:r>
      <w:r w:rsidR="00DF4430">
        <w:rPr>
          <w:sz w:val="28"/>
          <w:szCs w:val="28"/>
        </w:rPr>
        <w:t xml:space="preserve">КИМ </w:t>
      </w:r>
      <w:r w:rsidR="00D33499" w:rsidRPr="000F62A9">
        <w:rPr>
          <w:sz w:val="28"/>
          <w:szCs w:val="28"/>
        </w:rPr>
        <w:t>в зависимости от</w:t>
      </w:r>
      <w:r w:rsidRPr="000F62A9">
        <w:rPr>
          <w:sz w:val="28"/>
          <w:szCs w:val="28"/>
        </w:rPr>
        <w:t xml:space="preserve"> категори</w:t>
      </w:r>
      <w:r w:rsidR="00D33499" w:rsidRPr="000F62A9">
        <w:rPr>
          <w:sz w:val="28"/>
          <w:szCs w:val="28"/>
        </w:rPr>
        <w:t>и</w:t>
      </w:r>
      <w:r w:rsidRPr="000F62A9">
        <w:rPr>
          <w:sz w:val="28"/>
          <w:szCs w:val="28"/>
        </w:rPr>
        <w:t xml:space="preserve"> участников ГВЭ по русскому языку</w:t>
      </w:r>
    </w:p>
    <w:p w14:paraId="7406D93B" w14:textId="77777777" w:rsidR="00D33499" w:rsidRPr="00DF4430" w:rsidRDefault="00D33499" w:rsidP="00D33499">
      <w:pPr>
        <w:pStyle w:val="a9"/>
        <w:shd w:val="clear" w:color="auto" w:fill="auto"/>
        <w:ind w:left="567"/>
        <w:jc w:val="center"/>
        <w:rPr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38"/>
        <w:gridCol w:w="3278"/>
        <w:gridCol w:w="4118"/>
      </w:tblGrid>
      <w:tr w:rsidR="00A81F36" w:rsidRPr="00DF4430" w14:paraId="2C82BA9C" w14:textId="77777777" w:rsidTr="008A34AF">
        <w:trPr>
          <w:trHeight w:hRule="exact" w:val="317"/>
          <w:jc w:val="center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C8A00C" w14:textId="77777777" w:rsidR="00A81F36" w:rsidRPr="00DF4430" w:rsidRDefault="00A96097" w:rsidP="00DA6D61">
            <w:pPr>
              <w:pStyle w:val="ab"/>
              <w:shd w:val="clear" w:color="auto" w:fill="auto"/>
              <w:ind w:firstLine="0"/>
              <w:jc w:val="center"/>
              <w:rPr>
                <w:b/>
                <w:sz w:val="24"/>
                <w:szCs w:val="24"/>
              </w:rPr>
            </w:pPr>
            <w:r w:rsidRPr="00DF4430">
              <w:rPr>
                <w:b/>
                <w:sz w:val="24"/>
                <w:szCs w:val="24"/>
              </w:rPr>
              <w:t>Характеристика ЭМ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B0D0B0" w14:textId="77777777" w:rsidR="00A81F36" w:rsidRPr="00DF4430" w:rsidRDefault="00A96097" w:rsidP="00014AFC">
            <w:pPr>
              <w:pStyle w:val="ab"/>
              <w:shd w:val="clear" w:color="auto" w:fill="auto"/>
              <w:ind w:firstLine="0"/>
              <w:jc w:val="center"/>
              <w:rPr>
                <w:b/>
                <w:sz w:val="24"/>
                <w:szCs w:val="24"/>
              </w:rPr>
            </w:pPr>
            <w:r w:rsidRPr="00DF4430">
              <w:rPr>
                <w:b/>
                <w:sz w:val="24"/>
                <w:szCs w:val="24"/>
              </w:rPr>
              <w:t>Номера вариантов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42D217" w14:textId="77777777" w:rsidR="00A81F36" w:rsidRPr="00DF4430" w:rsidRDefault="00A96097" w:rsidP="00014AFC">
            <w:pPr>
              <w:pStyle w:val="ab"/>
              <w:shd w:val="clear" w:color="auto" w:fill="auto"/>
              <w:ind w:firstLine="0"/>
              <w:jc w:val="center"/>
              <w:rPr>
                <w:b/>
                <w:sz w:val="24"/>
                <w:szCs w:val="24"/>
              </w:rPr>
            </w:pPr>
            <w:r w:rsidRPr="00DF4430">
              <w:rPr>
                <w:b/>
                <w:sz w:val="24"/>
                <w:szCs w:val="24"/>
              </w:rPr>
              <w:t>Категории участников ГВЭ</w:t>
            </w:r>
          </w:p>
        </w:tc>
      </w:tr>
      <w:tr w:rsidR="00A81F36" w:rsidRPr="00DF4430" w14:paraId="27FB1E32" w14:textId="77777777" w:rsidTr="008A34AF">
        <w:trPr>
          <w:trHeight w:hRule="exact" w:val="1987"/>
          <w:jc w:val="center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3DCEFC" w14:textId="77777777" w:rsidR="00A81F36" w:rsidRPr="00DF4430" w:rsidRDefault="00A81F36" w:rsidP="00DA6D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3A6AFF" w14:textId="77777777" w:rsidR="00A81F36" w:rsidRPr="00DF4430" w:rsidRDefault="00A96097" w:rsidP="00014AFC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DF4430">
              <w:rPr>
                <w:sz w:val="24"/>
                <w:szCs w:val="24"/>
              </w:rPr>
              <w:t xml:space="preserve">- </w:t>
            </w:r>
            <w:r w:rsidRPr="00DF4430">
              <w:rPr>
                <w:i/>
                <w:iCs/>
                <w:sz w:val="24"/>
                <w:szCs w:val="24"/>
              </w:rPr>
              <w:t xml:space="preserve">100-е номера вариантов </w:t>
            </w:r>
            <w:r w:rsidRPr="00DF4430">
              <w:rPr>
                <w:sz w:val="24"/>
                <w:szCs w:val="24"/>
              </w:rPr>
              <w:t>(сочинение)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277D20" w14:textId="77777777" w:rsidR="00A81F36" w:rsidRPr="00DF4430" w:rsidRDefault="00A96097" w:rsidP="00FA3300">
            <w:pPr>
              <w:pStyle w:val="ab"/>
              <w:numPr>
                <w:ilvl w:val="0"/>
                <w:numId w:val="2"/>
              </w:numPr>
              <w:shd w:val="clear" w:color="auto" w:fill="auto"/>
              <w:tabs>
                <w:tab w:val="left" w:pos="439"/>
              </w:tabs>
              <w:ind w:firstLine="0"/>
              <w:rPr>
                <w:sz w:val="24"/>
                <w:szCs w:val="24"/>
              </w:rPr>
            </w:pPr>
            <w:r w:rsidRPr="00DF4430">
              <w:rPr>
                <w:sz w:val="24"/>
                <w:szCs w:val="24"/>
              </w:rPr>
              <w:t>Участники ГВЭ без ОВЗ;</w:t>
            </w:r>
          </w:p>
          <w:p w14:paraId="25F7E8DA" w14:textId="626220DC" w:rsidR="00A81F36" w:rsidRPr="00DF4430" w:rsidRDefault="00A96097" w:rsidP="00FA3300">
            <w:pPr>
              <w:pStyle w:val="ab"/>
              <w:numPr>
                <w:ilvl w:val="0"/>
                <w:numId w:val="2"/>
              </w:numPr>
              <w:shd w:val="clear" w:color="auto" w:fill="auto"/>
              <w:tabs>
                <w:tab w:val="left" w:pos="439"/>
                <w:tab w:val="left" w:pos="710"/>
              </w:tabs>
              <w:ind w:firstLine="0"/>
              <w:rPr>
                <w:sz w:val="24"/>
                <w:szCs w:val="24"/>
              </w:rPr>
            </w:pPr>
            <w:r w:rsidRPr="00DF4430">
              <w:rPr>
                <w:sz w:val="24"/>
                <w:szCs w:val="24"/>
              </w:rPr>
              <w:t>Уча</w:t>
            </w:r>
            <w:r w:rsidR="003C67C3">
              <w:rPr>
                <w:sz w:val="24"/>
                <w:szCs w:val="24"/>
              </w:rPr>
              <w:t>стники ГВЭ с нарушениями опорно-</w:t>
            </w:r>
            <w:r w:rsidRPr="00DF4430">
              <w:rPr>
                <w:sz w:val="24"/>
                <w:szCs w:val="24"/>
              </w:rPr>
              <w:t>двигательного аппарата;</w:t>
            </w:r>
          </w:p>
          <w:p w14:paraId="32ACBDD3" w14:textId="77777777" w:rsidR="00A81F36" w:rsidRPr="00DF4430" w:rsidRDefault="00A96097" w:rsidP="00FA3300">
            <w:pPr>
              <w:pStyle w:val="ab"/>
              <w:numPr>
                <w:ilvl w:val="0"/>
                <w:numId w:val="2"/>
              </w:numPr>
              <w:shd w:val="clear" w:color="auto" w:fill="auto"/>
              <w:tabs>
                <w:tab w:val="left" w:pos="439"/>
                <w:tab w:val="left" w:pos="710"/>
              </w:tabs>
              <w:ind w:firstLine="0"/>
              <w:rPr>
                <w:sz w:val="24"/>
                <w:szCs w:val="24"/>
              </w:rPr>
            </w:pPr>
            <w:r w:rsidRPr="00DF4430">
              <w:rPr>
                <w:sz w:val="24"/>
                <w:szCs w:val="24"/>
              </w:rPr>
              <w:t xml:space="preserve">Иные категории участников ГВЭ, которым требуется создание </w:t>
            </w:r>
            <w:r w:rsidR="00DF4430" w:rsidRPr="00E2624C">
              <w:t>особых</w:t>
            </w:r>
            <w:r w:rsidR="00DF4430" w:rsidRPr="00DF4430" w:rsidDel="00DF4430">
              <w:rPr>
                <w:sz w:val="24"/>
                <w:szCs w:val="24"/>
              </w:rPr>
              <w:t xml:space="preserve"> </w:t>
            </w:r>
            <w:r w:rsidRPr="00DF4430">
              <w:rPr>
                <w:sz w:val="24"/>
                <w:szCs w:val="24"/>
              </w:rPr>
              <w:t>условий (диабет, онкология, астма и др.).</w:t>
            </w:r>
          </w:p>
        </w:tc>
      </w:tr>
      <w:tr w:rsidR="00A81F36" w:rsidRPr="00DF4430" w14:paraId="272E1621" w14:textId="77777777" w:rsidTr="008A34AF">
        <w:trPr>
          <w:trHeight w:hRule="exact" w:val="2435"/>
          <w:jc w:val="center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23622" w14:textId="77777777" w:rsidR="00DF4430" w:rsidRPr="00DF4430" w:rsidRDefault="00DF4430" w:rsidP="00DA6D61">
            <w:pPr>
              <w:pStyle w:val="a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DF4430">
              <w:rPr>
                <w:sz w:val="24"/>
                <w:szCs w:val="24"/>
              </w:rPr>
              <w:lastRenderedPageBreak/>
              <w:t>В темах сочинений отсутствуют визуальные образы</w:t>
            </w:r>
          </w:p>
          <w:p w14:paraId="20A3AB9E" w14:textId="77777777" w:rsidR="00A81F36" w:rsidRPr="00DF4430" w:rsidRDefault="00DF4430" w:rsidP="00DA6D61">
            <w:pPr>
              <w:pStyle w:val="a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DF4430">
              <w:rPr>
                <w:sz w:val="24"/>
                <w:szCs w:val="24"/>
              </w:rPr>
              <w:t>Для слепых участников ГВЭ задания переводятся на рельефно-точечный</w:t>
            </w:r>
            <w:r w:rsidRPr="00E2624C">
              <w:t xml:space="preserve"> шрифт Брайля (при необходимости)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FB8A24" w14:textId="77777777" w:rsidR="00A81F36" w:rsidRPr="00DF4430" w:rsidRDefault="00A96097" w:rsidP="00DA6D61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DF4430">
              <w:rPr>
                <w:sz w:val="24"/>
                <w:szCs w:val="24"/>
              </w:rPr>
              <w:t xml:space="preserve">- </w:t>
            </w:r>
            <w:r w:rsidR="00DF4430">
              <w:rPr>
                <w:i/>
                <w:iCs/>
                <w:sz w:val="24"/>
                <w:szCs w:val="24"/>
              </w:rPr>
              <w:t>200</w:t>
            </w:r>
            <w:r w:rsidRPr="00DF4430">
              <w:rPr>
                <w:i/>
                <w:iCs/>
                <w:sz w:val="24"/>
                <w:szCs w:val="24"/>
              </w:rPr>
              <w:t xml:space="preserve">-е номера вариантов </w:t>
            </w:r>
            <w:r w:rsidR="00DF4430">
              <w:rPr>
                <w:sz w:val="24"/>
                <w:szCs w:val="24"/>
              </w:rPr>
              <w:t>(сочинение)</w:t>
            </w:r>
          </w:p>
          <w:p w14:paraId="69EF5454" w14:textId="77777777" w:rsidR="00A81F36" w:rsidRPr="00DF4430" w:rsidRDefault="00A81F36" w:rsidP="00DA6D61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82FEC6" w14:textId="77777777" w:rsidR="00A81F36" w:rsidRPr="00DF4430" w:rsidRDefault="00A96097" w:rsidP="00FA3300">
            <w:pPr>
              <w:pStyle w:val="ab"/>
              <w:numPr>
                <w:ilvl w:val="0"/>
                <w:numId w:val="3"/>
              </w:numPr>
              <w:shd w:val="clear" w:color="auto" w:fill="auto"/>
              <w:tabs>
                <w:tab w:val="left" w:pos="235"/>
              </w:tabs>
              <w:ind w:firstLine="0"/>
              <w:rPr>
                <w:sz w:val="24"/>
                <w:szCs w:val="24"/>
              </w:rPr>
            </w:pPr>
            <w:r w:rsidRPr="00DF4430">
              <w:rPr>
                <w:sz w:val="24"/>
                <w:szCs w:val="24"/>
              </w:rPr>
              <w:t>Слепые, поздноослепшие;</w:t>
            </w:r>
          </w:p>
          <w:p w14:paraId="4574A6C1" w14:textId="77777777" w:rsidR="00A81F36" w:rsidRPr="00DF4430" w:rsidRDefault="00A96097" w:rsidP="00FA3300">
            <w:pPr>
              <w:pStyle w:val="ab"/>
              <w:numPr>
                <w:ilvl w:val="0"/>
                <w:numId w:val="3"/>
              </w:numPr>
              <w:shd w:val="clear" w:color="auto" w:fill="auto"/>
              <w:tabs>
                <w:tab w:val="left" w:pos="269"/>
              </w:tabs>
              <w:ind w:firstLine="0"/>
              <w:rPr>
                <w:sz w:val="24"/>
                <w:szCs w:val="24"/>
              </w:rPr>
            </w:pPr>
            <w:r w:rsidRPr="00DF4430">
              <w:rPr>
                <w:sz w:val="24"/>
                <w:szCs w:val="24"/>
              </w:rPr>
              <w:t>Слабовидящие.</w:t>
            </w:r>
          </w:p>
        </w:tc>
      </w:tr>
      <w:tr w:rsidR="00A81F36" w:rsidRPr="00DF4430" w14:paraId="57A6B331" w14:textId="77777777" w:rsidTr="008A34AF">
        <w:trPr>
          <w:trHeight w:hRule="exact" w:val="2852"/>
          <w:jc w:val="center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13A590" w14:textId="77777777" w:rsidR="00DF4430" w:rsidRPr="00DF4430" w:rsidRDefault="00DF4430" w:rsidP="00DA6D61">
            <w:pPr>
              <w:pStyle w:val="a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DF4430">
              <w:rPr>
                <w:sz w:val="24"/>
                <w:szCs w:val="24"/>
              </w:rPr>
              <w:t>Более простые формулировки тем сочинений.</w:t>
            </w:r>
          </w:p>
          <w:p w14:paraId="42C35A48" w14:textId="77777777" w:rsidR="00DF4430" w:rsidRPr="00DF4430" w:rsidRDefault="00DF4430" w:rsidP="00DA6D61">
            <w:pPr>
              <w:pStyle w:val="a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DF4430">
              <w:rPr>
                <w:sz w:val="24"/>
                <w:szCs w:val="24"/>
              </w:rPr>
              <w:t>В темах сочинений отсутствуют звуковые образы.</w:t>
            </w:r>
          </w:p>
          <w:p w14:paraId="5B6B553F" w14:textId="77777777" w:rsidR="00A81F36" w:rsidRPr="00DF4430" w:rsidRDefault="00DF4430" w:rsidP="00DA6D61">
            <w:pPr>
              <w:pStyle w:val="a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DF4430">
              <w:rPr>
                <w:sz w:val="24"/>
                <w:szCs w:val="24"/>
              </w:rPr>
              <w:t>Наличие инструкции для участников ГВЭ, в которой указаны особые требования к объёму сочинения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B22A9A" w14:textId="77777777" w:rsidR="00A81F36" w:rsidRPr="00DF4430" w:rsidRDefault="00A96097" w:rsidP="00DA6D61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DF4430">
              <w:rPr>
                <w:sz w:val="24"/>
                <w:szCs w:val="24"/>
              </w:rPr>
              <w:t xml:space="preserve">- </w:t>
            </w:r>
            <w:r w:rsidR="00DF4430">
              <w:rPr>
                <w:i/>
                <w:iCs/>
                <w:sz w:val="24"/>
                <w:szCs w:val="24"/>
              </w:rPr>
              <w:t>3</w:t>
            </w:r>
            <w:r w:rsidRPr="00DF4430">
              <w:rPr>
                <w:i/>
                <w:iCs/>
                <w:sz w:val="24"/>
                <w:szCs w:val="24"/>
              </w:rPr>
              <w:t xml:space="preserve">00-е номера вариантов </w:t>
            </w:r>
            <w:r w:rsidR="00DF4430">
              <w:rPr>
                <w:sz w:val="24"/>
                <w:szCs w:val="24"/>
              </w:rPr>
              <w:t>(сочинение)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19322F" w14:textId="77777777" w:rsidR="00A81F36" w:rsidRPr="00DF4430" w:rsidRDefault="00A96097" w:rsidP="00FA3300">
            <w:pPr>
              <w:pStyle w:val="ab"/>
              <w:numPr>
                <w:ilvl w:val="0"/>
                <w:numId w:val="4"/>
              </w:numPr>
              <w:shd w:val="clear" w:color="auto" w:fill="auto"/>
              <w:tabs>
                <w:tab w:val="left" w:pos="439"/>
              </w:tabs>
              <w:ind w:firstLine="0"/>
              <w:rPr>
                <w:sz w:val="24"/>
                <w:szCs w:val="24"/>
              </w:rPr>
            </w:pPr>
            <w:r w:rsidRPr="00DF4430">
              <w:rPr>
                <w:sz w:val="24"/>
                <w:szCs w:val="24"/>
              </w:rPr>
              <w:t>Глухие, позднооглохшие;</w:t>
            </w:r>
          </w:p>
          <w:p w14:paraId="2EA6FF8E" w14:textId="77777777" w:rsidR="00A81F36" w:rsidRPr="00DF4430" w:rsidRDefault="00A96097" w:rsidP="00FA3300">
            <w:pPr>
              <w:pStyle w:val="ab"/>
              <w:numPr>
                <w:ilvl w:val="0"/>
                <w:numId w:val="4"/>
              </w:numPr>
              <w:shd w:val="clear" w:color="auto" w:fill="auto"/>
              <w:tabs>
                <w:tab w:val="left" w:pos="439"/>
                <w:tab w:val="left" w:pos="720"/>
              </w:tabs>
              <w:ind w:firstLine="0"/>
              <w:rPr>
                <w:sz w:val="24"/>
                <w:szCs w:val="24"/>
              </w:rPr>
            </w:pPr>
            <w:r w:rsidRPr="00DF4430">
              <w:rPr>
                <w:sz w:val="24"/>
                <w:szCs w:val="24"/>
              </w:rPr>
              <w:t>Слабослышащие</w:t>
            </w:r>
            <w:r w:rsidR="00DF4430">
              <w:rPr>
                <w:sz w:val="24"/>
                <w:szCs w:val="24"/>
              </w:rPr>
              <w:t xml:space="preserve">, </w:t>
            </w:r>
            <w:r w:rsidR="00DF4430">
              <w:t>кохлеарно – имплантированные.</w:t>
            </w:r>
          </w:p>
        </w:tc>
      </w:tr>
      <w:tr w:rsidR="00A81F36" w:rsidRPr="00DF4430" w14:paraId="502107D1" w14:textId="77777777" w:rsidTr="008A34AF">
        <w:trPr>
          <w:trHeight w:hRule="exact" w:val="619"/>
          <w:jc w:val="center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353904" w14:textId="77777777" w:rsidR="00A81F36" w:rsidRPr="00DF4430" w:rsidRDefault="00A96097" w:rsidP="00DA6D61">
            <w:pPr>
              <w:pStyle w:val="a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DF4430">
              <w:rPr>
                <w:sz w:val="24"/>
                <w:szCs w:val="24"/>
              </w:rPr>
              <w:t>Диктант с особыми критериями оценивания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D91C9A" w14:textId="77777777" w:rsidR="00A81F36" w:rsidRPr="00DF4430" w:rsidRDefault="00A96097" w:rsidP="00014AFC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DF4430">
              <w:rPr>
                <w:sz w:val="24"/>
                <w:szCs w:val="24"/>
              </w:rPr>
              <w:t xml:space="preserve">- </w:t>
            </w:r>
            <w:r w:rsidR="00DF4430">
              <w:rPr>
                <w:i/>
                <w:iCs/>
                <w:sz w:val="24"/>
                <w:szCs w:val="24"/>
              </w:rPr>
              <w:t>4</w:t>
            </w:r>
            <w:r w:rsidRPr="00DF4430">
              <w:rPr>
                <w:i/>
                <w:iCs/>
                <w:sz w:val="24"/>
                <w:szCs w:val="24"/>
              </w:rPr>
              <w:t xml:space="preserve">00-е номера вариантов </w:t>
            </w:r>
            <w:r w:rsidRPr="00DF4430">
              <w:rPr>
                <w:sz w:val="24"/>
                <w:szCs w:val="24"/>
              </w:rPr>
              <w:t>(диктант)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2B2B17" w14:textId="77777777" w:rsidR="00A81F36" w:rsidRPr="00DF4430" w:rsidRDefault="00A96097" w:rsidP="00014AFC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DF4430">
              <w:rPr>
                <w:sz w:val="24"/>
                <w:szCs w:val="24"/>
              </w:rPr>
              <w:t>Участники ГВЭ с расстройствами аутистического спектра.</w:t>
            </w:r>
          </w:p>
        </w:tc>
      </w:tr>
    </w:tbl>
    <w:p w14:paraId="1E35BD70" w14:textId="77777777" w:rsidR="008A3D40" w:rsidRPr="002A7AC2" w:rsidRDefault="008A3D40">
      <w:pPr>
        <w:pStyle w:val="11"/>
        <w:shd w:val="clear" w:color="auto" w:fill="auto"/>
        <w:ind w:firstLine="800"/>
        <w:jc w:val="both"/>
        <w:rPr>
          <w:sz w:val="28"/>
          <w:szCs w:val="28"/>
        </w:rPr>
      </w:pPr>
    </w:p>
    <w:p w14:paraId="0EB1235E" w14:textId="77777777" w:rsidR="00014AFC" w:rsidRPr="00014AFC" w:rsidRDefault="00014AFC" w:rsidP="00FA3300">
      <w:pPr>
        <w:pStyle w:val="1"/>
        <w:keepNext w:val="0"/>
        <w:keepLines w:val="0"/>
        <w:numPr>
          <w:ilvl w:val="2"/>
          <w:numId w:val="9"/>
        </w:numPr>
        <w:tabs>
          <w:tab w:val="left" w:pos="284"/>
        </w:tabs>
        <w:autoSpaceDE w:val="0"/>
        <w:autoSpaceDN w:val="0"/>
        <w:spacing w:before="1"/>
        <w:ind w:lef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16" w:name="_Toc161322779"/>
      <w:r w:rsidRPr="00014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Особенности ГВЭ по русскому языку в устной форме</w:t>
      </w:r>
      <w:bookmarkEnd w:id="16"/>
    </w:p>
    <w:p w14:paraId="3CA69109" w14:textId="77777777" w:rsidR="00014AFC" w:rsidRPr="00E2624C" w:rsidRDefault="00014AFC" w:rsidP="00014AFC">
      <w:pPr>
        <w:pStyle w:val="af7"/>
        <w:spacing w:before="11"/>
        <w:rPr>
          <w:b/>
          <w:sz w:val="29"/>
          <w:lang w:val="ru-RU"/>
        </w:rPr>
      </w:pPr>
    </w:p>
    <w:p w14:paraId="5D16CF79" w14:textId="77777777" w:rsidR="00014AFC" w:rsidRPr="00014AFC" w:rsidRDefault="00014AFC" w:rsidP="00014AFC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014AFC">
        <w:rPr>
          <w:sz w:val="28"/>
          <w:szCs w:val="28"/>
        </w:rPr>
        <w:t>КИМ по русскому языку для ГВЭ в устной форме представляют собой экзаменационные билеты. Участникам ГВЭ должна быть предоставлена возможность выбора экзаменационного билета, при этом номера и содержание экзаменационных билетов не должны быть известны участнику ГВЭ в момент выбора экзаменационного билета из числа предложенных.</w:t>
      </w:r>
    </w:p>
    <w:p w14:paraId="4F22408E" w14:textId="77777777" w:rsidR="00137466" w:rsidRDefault="00014AFC" w:rsidP="00014AFC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014AFC">
        <w:rPr>
          <w:sz w:val="28"/>
          <w:szCs w:val="28"/>
        </w:rPr>
        <w:t>Для подготовки ответа на вопросы экзаменационного билета участнику экзамена предоставляется 60 минут.</w:t>
      </w:r>
    </w:p>
    <w:p w14:paraId="70135B21" w14:textId="77777777" w:rsidR="00014AFC" w:rsidRDefault="00014AFC" w:rsidP="00014AFC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</w:p>
    <w:p w14:paraId="319BEF22" w14:textId="77777777" w:rsidR="00014AFC" w:rsidRPr="00014AFC" w:rsidRDefault="00014AFC" w:rsidP="00FA3300">
      <w:pPr>
        <w:pStyle w:val="1"/>
        <w:keepNext w:val="0"/>
        <w:keepLines w:val="0"/>
        <w:numPr>
          <w:ilvl w:val="2"/>
          <w:numId w:val="11"/>
        </w:numPr>
        <w:tabs>
          <w:tab w:val="left" w:pos="284"/>
        </w:tabs>
        <w:autoSpaceDE w:val="0"/>
        <w:autoSpaceDN w:val="0"/>
        <w:spacing w:before="72"/>
        <w:ind w:lef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17" w:name="_Toc161322780"/>
      <w:r w:rsidRPr="00014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Особенности ГВЭ по математике в письменной форме</w:t>
      </w:r>
      <w:bookmarkEnd w:id="17"/>
    </w:p>
    <w:p w14:paraId="4631C5CA" w14:textId="77777777" w:rsidR="00014AFC" w:rsidRDefault="00014AFC" w:rsidP="00014AFC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</w:p>
    <w:p w14:paraId="7E7DB96F" w14:textId="77777777" w:rsidR="00014AFC" w:rsidRPr="00014AFC" w:rsidRDefault="00014AFC" w:rsidP="00014AFC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014AFC">
        <w:rPr>
          <w:sz w:val="28"/>
          <w:szCs w:val="28"/>
        </w:rPr>
        <w:t>Письменный экзамен ГВЭ по математике проводится в нескольких форматах в целях учета возможностей разных категорий его участников.</w:t>
      </w:r>
    </w:p>
    <w:p w14:paraId="383FDC79" w14:textId="77777777" w:rsidR="00014AFC" w:rsidRPr="00014AFC" w:rsidRDefault="00014AFC" w:rsidP="00014AFC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014AFC">
        <w:rPr>
          <w:sz w:val="28"/>
          <w:szCs w:val="28"/>
        </w:rPr>
        <w:t>Участники ГВЭ могут быть распределены в одну аудиторию. В распределении обязательно указывается группа номеров вариантов КИМ.</w:t>
      </w:r>
    </w:p>
    <w:p w14:paraId="04F9DF42" w14:textId="77777777" w:rsidR="00014AFC" w:rsidRPr="00014AFC" w:rsidRDefault="00014AFC" w:rsidP="00014AFC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014AFC">
        <w:rPr>
          <w:sz w:val="28"/>
          <w:szCs w:val="28"/>
        </w:rPr>
        <w:t>При выполнении заданий ГВЭ по математике в письменной форме разрешается пользоваться линейкой для построения чертежей и рисунков. Линейка не должна содержать справочной информации.</w:t>
      </w:r>
    </w:p>
    <w:p w14:paraId="00F69D87" w14:textId="77777777" w:rsidR="00014AFC" w:rsidRPr="00014AFC" w:rsidRDefault="00014AFC" w:rsidP="00014AFC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014AFC">
        <w:rPr>
          <w:sz w:val="28"/>
          <w:szCs w:val="28"/>
        </w:rPr>
        <w:t xml:space="preserve">Необходимые справочные материалы, содержащие основные формулы курса математики образовательной программы основного общего и среднего общего образования, выдаются вместе с КИМ. Пользоваться личными справочными материалами, содержащими основные формулы курса математики образовательной программы основного общего и среднего общего образования, участникам ГВЭ не рекомендуется в целях недопущения нарушения Порядка в части использования </w:t>
      </w:r>
      <w:r w:rsidRPr="00014AFC">
        <w:rPr>
          <w:sz w:val="28"/>
          <w:szCs w:val="28"/>
        </w:rPr>
        <w:lastRenderedPageBreak/>
        <w:t>справочных материалов, письменных заметок и др.</w:t>
      </w:r>
    </w:p>
    <w:p w14:paraId="10060083" w14:textId="77777777" w:rsidR="00014AFC" w:rsidRPr="00014AFC" w:rsidRDefault="00014AFC" w:rsidP="00014AFC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014AFC">
        <w:rPr>
          <w:sz w:val="28"/>
          <w:szCs w:val="28"/>
        </w:rPr>
        <w:t>Определение группы вариантов КИМ осуществляется индивидуально с учетом особых образовательных потребностей участников ГВЭ и индивидуальной ситуации развития (см. Таблицу 3).</w:t>
      </w:r>
    </w:p>
    <w:p w14:paraId="514E6B78" w14:textId="77777777" w:rsidR="00014AFC" w:rsidRPr="00014AFC" w:rsidRDefault="00014AFC" w:rsidP="00014AFC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014AFC">
        <w:rPr>
          <w:sz w:val="28"/>
          <w:szCs w:val="28"/>
        </w:rPr>
        <w:t>В случае если участники ГВЭ имеют сопутствующие формы заболеваний (например, нарушения слуха и зрения) – выбор группы вариантов КИМ по математике определяется, в том числе с учетом характеристик КИМ.</w:t>
      </w:r>
    </w:p>
    <w:p w14:paraId="487DC3AE" w14:textId="77777777" w:rsidR="00014AFC" w:rsidRPr="00014AFC" w:rsidRDefault="00014AFC" w:rsidP="00014AFC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014AFC">
        <w:rPr>
          <w:sz w:val="28"/>
          <w:szCs w:val="28"/>
        </w:rPr>
        <w:t>Ниже представлено рекомендуемое распределение вариантов КИМ в зависимости от категории нозологической группы.</w:t>
      </w:r>
    </w:p>
    <w:p w14:paraId="1BC8CDB8" w14:textId="77777777" w:rsidR="00574A64" w:rsidRPr="002A7AC2" w:rsidRDefault="00574A64" w:rsidP="00574A64">
      <w:pPr>
        <w:pStyle w:val="11"/>
        <w:shd w:val="clear" w:color="auto" w:fill="auto"/>
        <w:ind w:firstLine="800"/>
        <w:jc w:val="both"/>
        <w:rPr>
          <w:sz w:val="28"/>
          <w:szCs w:val="28"/>
        </w:rPr>
      </w:pPr>
    </w:p>
    <w:p w14:paraId="0188C7B7" w14:textId="77777777" w:rsidR="00A81F36" w:rsidRPr="000F62A9" w:rsidRDefault="00A96097" w:rsidP="003C67C3">
      <w:pPr>
        <w:pStyle w:val="a9"/>
        <w:shd w:val="clear" w:color="auto" w:fill="auto"/>
        <w:ind w:left="581"/>
        <w:jc w:val="center"/>
        <w:rPr>
          <w:sz w:val="28"/>
          <w:szCs w:val="28"/>
        </w:rPr>
      </w:pPr>
      <w:r w:rsidRPr="000F62A9">
        <w:rPr>
          <w:sz w:val="28"/>
          <w:szCs w:val="28"/>
        </w:rPr>
        <w:t xml:space="preserve">Таблица 3. Распределение </w:t>
      </w:r>
      <w:r w:rsidR="00167DA2">
        <w:rPr>
          <w:sz w:val="28"/>
          <w:szCs w:val="28"/>
        </w:rPr>
        <w:t>КИМ</w:t>
      </w:r>
      <w:r w:rsidR="00167DA2" w:rsidRPr="000F62A9">
        <w:rPr>
          <w:sz w:val="28"/>
          <w:szCs w:val="28"/>
        </w:rPr>
        <w:t xml:space="preserve"> </w:t>
      </w:r>
      <w:r w:rsidRPr="000F62A9">
        <w:rPr>
          <w:sz w:val="28"/>
          <w:szCs w:val="28"/>
        </w:rPr>
        <w:t>по категориям участников ГВЭ по математике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38"/>
        <w:gridCol w:w="3130"/>
        <w:gridCol w:w="4262"/>
      </w:tblGrid>
      <w:tr w:rsidR="00A81F36" w:rsidRPr="00167DA2" w14:paraId="114E43EE" w14:textId="77777777" w:rsidTr="004400D2">
        <w:trPr>
          <w:trHeight w:hRule="exact" w:val="312"/>
          <w:jc w:val="center"/>
        </w:trPr>
        <w:tc>
          <w:tcPr>
            <w:tcW w:w="2938" w:type="dxa"/>
            <w:shd w:val="clear" w:color="auto" w:fill="FFFFFF"/>
          </w:tcPr>
          <w:p w14:paraId="77626FF9" w14:textId="77777777" w:rsidR="00A81F36" w:rsidRPr="00167DA2" w:rsidRDefault="00A96097">
            <w:pPr>
              <w:pStyle w:val="ab"/>
              <w:shd w:val="clear" w:color="auto" w:fill="auto"/>
              <w:ind w:firstLine="0"/>
              <w:jc w:val="center"/>
              <w:rPr>
                <w:b/>
                <w:sz w:val="24"/>
                <w:szCs w:val="24"/>
              </w:rPr>
            </w:pPr>
            <w:r w:rsidRPr="00167DA2">
              <w:rPr>
                <w:b/>
                <w:sz w:val="24"/>
                <w:szCs w:val="24"/>
              </w:rPr>
              <w:t>Характеристика ЭМ</w:t>
            </w:r>
          </w:p>
        </w:tc>
        <w:tc>
          <w:tcPr>
            <w:tcW w:w="3130" w:type="dxa"/>
            <w:shd w:val="clear" w:color="auto" w:fill="FFFFFF"/>
          </w:tcPr>
          <w:p w14:paraId="166EA204" w14:textId="77777777" w:rsidR="00A81F36" w:rsidRPr="00167DA2" w:rsidRDefault="00A96097">
            <w:pPr>
              <w:pStyle w:val="ab"/>
              <w:shd w:val="clear" w:color="auto" w:fill="auto"/>
              <w:ind w:firstLine="0"/>
              <w:jc w:val="center"/>
              <w:rPr>
                <w:b/>
                <w:sz w:val="24"/>
                <w:szCs w:val="24"/>
              </w:rPr>
            </w:pPr>
            <w:r w:rsidRPr="00167DA2">
              <w:rPr>
                <w:b/>
                <w:sz w:val="24"/>
                <w:szCs w:val="24"/>
              </w:rPr>
              <w:t>Номера вариантов</w:t>
            </w:r>
          </w:p>
        </w:tc>
        <w:tc>
          <w:tcPr>
            <w:tcW w:w="4262" w:type="dxa"/>
            <w:shd w:val="clear" w:color="auto" w:fill="FFFFFF"/>
          </w:tcPr>
          <w:p w14:paraId="2D4A2A87" w14:textId="77777777" w:rsidR="00A81F36" w:rsidRPr="00167DA2" w:rsidRDefault="00A96097">
            <w:pPr>
              <w:pStyle w:val="ab"/>
              <w:shd w:val="clear" w:color="auto" w:fill="auto"/>
              <w:ind w:firstLine="0"/>
              <w:jc w:val="center"/>
              <w:rPr>
                <w:b/>
                <w:sz w:val="24"/>
                <w:szCs w:val="24"/>
              </w:rPr>
            </w:pPr>
            <w:r w:rsidRPr="00167DA2">
              <w:rPr>
                <w:b/>
                <w:sz w:val="24"/>
                <w:szCs w:val="24"/>
              </w:rPr>
              <w:t>Категории участников ГВЭ</w:t>
            </w:r>
          </w:p>
        </w:tc>
      </w:tr>
      <w:tr w:rsidR="00A81F36" w:rsidRPr="00167DA2" w14:paraId="730AFFE5" w14:textId="77777777" w:rsidTr="004400D2">
        <w:trPr>
          <w:trHeight w:hRule="exact" w:val="3454"/>
          <w:jc w:val="center"/>
        </w:trPr>
        <w:tc>
          <w:tcPr>
            <w:tcW w:w="2938" w:type="dxa"/>
            <w:shd w:val="clear" w:color="auto" w:fill="FFFFFF"/>
          </w:tcPr>
          <w:p w14:paraId="0290AE7F" w14:textId="77777777" w:rsidR="00A81F36" w:rsidRPr="00167DA2" w:rsidRDefault="00A81F36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</w:p>
        </w:tc>
        <w:tc>
          <w:tcPr>
            <w:tcW w:w="3130" w:type="dxa"/>
            <w:shd w:val="clear" w:color="auto" w:fill="FFFFFF"/>
          </w:tcPr>
          <w:p w14:paraId="0382F7FC" w14:textId="77777777" w:rsidR="00A81F36" w:rsidRPr="00167DA2" w:rsidRDefault="00A96097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167DA2">
              <w:rPr>
                <w:i/>
                <w:iCs/>
                <w:sz w:val="24"/>
                <w:szCs w:val="24"/>
              </w:rPr>
              <w:t>100-е номера вариантов</w:t>
            </w:r>
          </w:p>
        </w:tc>
        <w:tc>
          <w:tcPr>
            <w:tcW w:w="4262" w:type="dxa"/>
            <w:shd w:val="clear" w:color="auto" w:fill="FFFFFF"/>
          </w:tcPr>
          <w:p w14:paraId="52703AB7" w14:textId="77777777" w:rsidR="00A81F36" w:rsidRPr="00167DA2" w:rsidRDefault="00167DA2" w:rsidP="00167DA2">
            <w:pPr>
              <w:pStyle w:val="ab"/>
              <w:shd w:val="clear" w:color="auto" w:fill="auto"/>
              <w:tabs>
                <w:tab w:val="left" w:pos="421"/>
                <w:tab w:val="left" w:pos="677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A96097" w:rsidRPr="00167DA2">
              <w:rPr>
                <w:sz w:val="24"/>
                <w:szCs w:val="24"/>
              </w:rPr>
              <w:t>Участник</w:t>
            </w:r>
            <w:r w:rsidR="00574A64" w:rsidRPr="00167DA2">
              <w:rPr>
                <w:sz w:val="24"/>
                <w:szCs w:val="24"/>
              </w:rPr>
              <w:t>и</w:t>
            </w:r>
            <w:r w:rsidR="00A96097" w:rsidRPr="00167DA2">
              <w:rPr>
                <w:sz w:val="24"/>
                <w:szCs w:val="24"/>
              </w:rPr>
              <w:t xml:space="preserve"> ГВЭ без ОВЗ;</w:t>
            </w:r>
          </w:p>
          <w:p w14:paraId="368969D8" w14:textId="77777777" w:rsidR="00A81F36" w:rsidRPr="00167DA2" w:rsidRDefault="00167DA2" w:rsidP="00167DA2">
            <w:pPr>
              <w:pStyle w:val="ab"/>
              <w:shd w:val="clear" w:color="auto" w:fill="auto"/>
              <w:tabs>
                <w:tab w:val="left" w:pos="421"/>
                <w:tab w:val="left" w:pos="71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A96097" w:rsidRPr="00167DA2">
              <w:rPr>
                <w:sz w:val="24"/>
                <w:szCs w:val="24"/>
              </w:rPr>
              <w:t>Глухие, позднооглохшие;</w:t>
            </w:r>
          </w:p>
          <w:p w14:paraId="50AE5930" w14:textId="77777777" w:rsidR="00A81F36" w:rsidRPr="00167DA2" w:rsidRDefault="00167DA2" w:rsidP="00167DA2">
            <w:pPr>
              <w:pStyle w:val="TableParagraph"/>
              <w:tabs>
                <w:tab w:val="left" w:pos="838"/>
              </w:tabs>
              <w:spacing w:before="1"/>
              <w:ind w:right="611"/>
              <w:rPr>
                <w:sz w:val="24"/>
                <w:szCs w:val="24"/>
                <w:lang w:val="ru-RU"/>
              </w:rPr>
            </w:pPr>
            <w:r w:rsidRPr="00167DA2">
              <w:rPr>
                <w:sz w:val="24"/>
                <w:szCs w:val="24"/>
                <w:lang w:val="ru-RU"/>
              </w:rPr>
              <w:t xml:space="preserve">3. </w:t>
            </w:r>
            <w:r w:rsidR="00A96097" w:rsidRPr="00167DA2">
              <w:rPr>
                <w:sz w:val="24"/>
                <w:szCs w:val="24"/>
                <w:lang w:val="ru-RU"/>
              </w:rPr>
              <w:t>Слабослышащие</w:t>
            </w:r>
            <w:r w:rsidRPr="00167DA2">
              <w:rPr>
                <w:sz w:val="24"/>
                <w:szCs w:val="24"/>
                <w:lang w:val="ru-RU"/>
              </w:rPr>
              <w:t>, колехарно - имплантированные;</w:t>
            </w:r>
          </w:p>
          <w:p w14:paraId="4BA0587C" w14:textId="77777777" w:rsidR="00A81F36" w:rsidRPr="00167DA2" w:rsidRDefault="00167DA2" w:rsidP="00167DA2">
            <w:pPr>
              <w:pStyle w:val="ab"/>
              <w:shd w:val="clear" w:color="auto" w:fill="auto"/>
              <w:tabs>
                <w:tab w:val="left" w:pos="421"/>
                <w:tab w:val="left" w:pos="706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="00A96097" w:rsidRPr="00167DA2">
              <w:rPr>
                <w:sz w:val="24"/>
                <w:szCs w:val="24"/>
              </w:rPr>
              <w:t xml:space="preserve">С </w:t>
            </w:r>
            <w:r w:rsidRPr="00167DA2">
              <w:rPr>
                <w:sz w:val="24"/>
                <w:szCs w:val="24"/>
              </w:rPr>
              <w:t>нарушениями опорно-двигательного аппарата;</w:t>
            </w:r>
          </w:p>
          <w:p w14:paraId="616F62EA" w14:textId="77777777" w:rsidR="00A81F36" w:rsidRPr="00167DA2" w:rsidRDefault="00167DA2" w:rsidP="00167DA2">
            <w:pPr>
              <w:pStyle w:val="ab"/>
              <w:shd w:val="clear" w:color="auto" w:fill="auto"/>
              <w:tabs>
                <w:tab w:val="left" w:pos="421"/>
                <w:tab w:val="left" w:pos="706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="00A96097" w:rsidRPr="00167DA2">
              <w:rPr>
                <w:sz w:val="24"/>
                <w:szCs w:val="24"/>
              </w:rPr>
              <w:t xml:space="preserve">С </w:t>
            </w:r>
            <w:r w:rsidRPr="00167DA2">
              <w:rPr>
                <w:sz w:val="24"/>
                <w:szCs w:val="24"/>
              </w:rPr>
              <w:t>расстройствами аутистического спектра;</w:t>
            </w:r>
          </w:p>
          <w:p w14:paraId="09328AFF" w14:textId="77777777" w:rsidR="00A81F36" w:rsidRPr="00167DA2" w:rsidRDefault="00167DA2" w:rsidP="00167DA2">
            <w:pPr>
              <w:pStyle w:val="TableParagraph"/>
              <w:tabs>
                <w:tab w:val="left" w:pos="643"/>
              </w:tabs>
              <w:ind w:right="406"/>
              <w:rPr>
                <w:sz w:val="24"/>
                <w:szCs w:val="24"/>
                <w:lang w:val="ru-RU"/>
              </w:rPr>
            </w:pPr>
            <w:r w:rsidRPr="00167DA2">
              <w:rPr>
                <w:sz w:val="24"/>
                <w:szCs w:val="24"/>
                <w:lang w:val="ru-RU"/>
              </w:rPr>
              <w:t xml:space="preserve">6. </w:t>
            </w:r>
            <w:r w:rsidR="00A96097" w:rsidRPr="00167DA2">
              <w:rPr>
                <w:sz w:val="24"/>
                <w:szCs w:val="24"/>
                <w:lang w:val="ru-RU"/>
              </w:rPr>
              <w:t xml:space="preserve">С </w:t>
            </w:r>
            <w:r w:rsidRPr="00167DA2">
              <w:rPr>
                <w:sz w:val="24"/>
                <w:szCs w:val="24"/>
                <w:lang w:val="ru-RU"/>
              </w:rPr>
              <w:t>Иные категории участников ГВЭ, которым требуется создание</w:t>
            </w:r>
            <w:r w:rsidRPr="00167DA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67DA2">
              <w:rPr>
                <w:sz w:val="24"/>
                <w:szCs w:val="24"/>
                <w:lang w:val="ru-RU"/>
              </w:rPr>
              <w:t>особых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67DA2">
              <w:rPr>
                <w:sz w:val="24"/>
                <w:szCs w:val="24"/>
                <w:lang w:val="ru-RU"/>
              </w:rPr>
              <w:t>условий (диабет, онкология, астма и др.)</w:t>
            </w:r>
          </w:p>
        </w:tc>
      </w:tr>
      <w:tr w:rsidR="00A81F36" w:rsidRPr="00167DA2" w14:paraId="713D2537" w14:textId="77777777" w:rsidTr="00772FF7">
        <w:trPr>
          <w:trHeight w:hRule="exact" w:val="2411"/>
          <w:jc w:val="center"/>
        </w:trPr>
        <w:tc>
          <w:tcPr>
            <w:tcW w:w="2938" w:type="dxa"/>
            <w:shd w:val="clear" w:color="auto" w:fill="FFFFFF"/>
          </w:tcPr>
          <w:p w14:paraId="0807FB4A" w14:textId="77777777" w:rsidR="00167DA2" w:rsidRPr="00167DA2" w:rsidRDefault="00167DA2" w:rsidP="00772FF7">
            <w:pPr>
              <w:pStyle w:val="TableParagraph"/>
              <w:ind w:right="112" w:hanging="2"/>
              <w:jc w:val="center"/>
              <w:rPr>
                <w:b/>
                <w:sz w:val="24"/>
                <w:szCs w:val="24"/>
                <w:lang w:val="ru-RU"/>
              </w:rPr>
            </w:pPr>
            <w:r w:rsidRPr="00167DA2">
              <w:rPr>
                <w:sz w:val="24"/>
                <w:szCs w:val="24"/>
                <w:lang w:val="ru-RU"/>
              </w:rPr>
              <w:t>Визуальные образы в тексте КИМ сведены к минимуму</w:t>
            </w:r>
          </w:p>
          <w:p w14:paraId="35400C8B" w14:textId="77777777" w:rsidR="00A81F36" w:rsidRPr="00167DA2" w:rsidRDefault="00167DA2" w:rsidP="00167DA2">
            <w:pPr>
              <w:pStyle w:val="ab"/>
              <w:shd w:val="clear" w:color="auto" w:fill="auto"/>
              <w:ind w:hanging="2"/>
              <w:jc w:val="center"/>
              <w:rPr>
                <w:sz w:val="24"/>
                <w:szCs w:val="24"/>
              </w:rPr>
            </w:pPr>
            <w:r w:rsidRPr="00167DA2">
              <w:rPr>
                <w:sz w:val="24"/>
                <w:szCs w:val="24"/>
              </w:rPr>
              <w:t>Для слепых участников ГВЭ задания переводятся на рельефно-точечный шрифт Брайля (при необходимости)</w:t>
            </w:r>
          </w:p>
        </w:tc>
        <w:tc>
          <w:tcPr>
            <w:tcW w:w="3130" w:type="dxa"/>
            <w:shd w:val="clear" w:color="auto" w:fill="FFFFFF"/>
          </w:tcPr>
          <w:p w14:paraId="752DEEFC" w14:textId="77777777" w:rsidR="00A81F36" w:rsidRPr="00167DA2" w:rsidRDefault="00167DA2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</w:t>
            </w:r>
            <w:r w:rsidRPr="00167DA2">
              <w:rPr>
                <w:i/>
                <w:iCs/>
                <w:sz w:val="24"/>
                <w:szCs w:val="24"/>
              </w:rPr>
              <w:t>00</w:t>
            </w:r>
            <w:r w:rsidR="00A96097" w:rsidRPr="00167DA2">
              <w:rPr>
                <w:i/>
                <w:iCs/>
                <w:sz w:val="24"/>
                <w:szCs w:val="24"/>
              </w:rPr>
              <w:t>-е номера вариантов</w:t>
            </w:r>
          </w:p>
        </w:tc>
        <w:tc>
          <w:tcPr>
            <w:tcW w:w="4262" w:type="dxa"/>
            <w:shd w:val="clear" w:color="auto" w:fill="FFFFFF"/>
          </w:tcPr>
          <w:p w14:paraId="7E36261D" w14:textId="77777777" w:rsidR="00A81F36" w:rsidRPr="00167DA2" w:rsidRDefault="00A96097" w:rsidP="00FA3300">
            <w:pPr>
              <w:pStyle w:val="ab"/>
              <w:numPr>
                <w:ilvl w:val="0"/>
                <w:numId w:val="5"/>
              </w:numPr>
              <w:shd w:val="clear" w:color="auto" w:fill="auto"/>
              <w:tabs>
                <w:tab w:val="left" w:pos="226"/>
              </w:tabs>
              <w:ind w:firstLine="0"/>
              <w:rPr>
                <w:sz w:val="24"/>
                <w:szCs w:val="24"/>
              </w:rPr>
            </w:pPr>
            <w:r w:rsidRPr="00167DA2">
              <w:rPr>
                <w:sz w:val="24"/>
                <w:szCs w:val="24"/>
              </w:rPr>
              <w:t>Слепые, поздноослепшие;</w:t>
            </w:r>
          </w:p>
          <w:p w14:paraId="7E612E60" w14:textId="77777777" w:rsidR="00A81F36" w:rsidRPr="00167DA2" w:rsidRDefault="00A96097" w:rsidP="00FA3300">
            <w:pPr>
              <w:pStyle w:val="ab"/>
              <w:numPr>
                <w:ilvl w:val="0"/>
                <w:numId w:val="5"/>
              </w:numPr>
              <w:shd w:val="clear" w:color="auto" w:fill="auto"/>
              <w:tabs>
                <w:tab w:val="left" w:pos="259"/>
              </w:tabs>
              <w:ind w:firstLine="0"/>
              <w:rPr>
                <w:sz w:val="24"/>
                <w:szCs w:val="24"/>
              </w:rPr>
            </w:pPr>
            <w:r w:rsidRPr="00167DA2">
              <w:rPr>
                <w:sz w:val="24"/>
                <w:szCs w:val="24"/>
              </w:rPr>
              <w:t>Слабовидящие.</w:t>
            </w:r>
          </w:p>
        </w:tc>
      </w:tr>
    </w:tbl>
    <w:p w14:paraId="51C99110" w14:textId="77777777" w:rsidR="00A81F36" w:rsidRPr="002A7AC2" w:rsidRDefault="00A81F36">
      <w:pPr>
        <w:spacing w:after="279" w:line="1" w:lineRule="exact"/>
        <w:rPr>
          <w:rFonts w:ascii="Times New Roman" w:hAnsi="Times New Roman" w:cs="Times New Roman"/>
          <w:sz w:val="28"/>
          <w:szCs w:val="28"/>
        </w:rPr>
      </w:pPr>
    </w:p>
    <w:p w14:paraId="3CCEE3CF" w14:textId="77777777" w:rsidR="00F977DE" w:rsidRPr="002A7AC2" w:rsidRDefault="00F977DE" w:rsidP="005F1EE4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</w:p>
    <w:p w14:paraId="68066399" w14:textId="5DB18636" w:rsidR="00F977DE" w:rsidRPr="00035004" w:rsidRDefault="00035004" w:rsidP="00035004">
      <w:pPr>
        <w:pStyle w:val="1"/>
        <w:keepNext w:val="0"/>
        <w:keepLines w:val="0"/>
        <w:tabs>
          <w:tab w:val="left" w:pos="284"/>
        </w:tabs>
        <w:autoSpaceDE w:val="0"/>
        <w:autoSpaceDN w:val="0"/>
        <w:spacing w:before="7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18" w:name="_Toc161322781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1.2.4. </w:t>
      </w:r>
      <w:r w:rsidR="00F977DE" w:rsidRPr="00035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Особенности ГВЭ </w:t>
      </w:r>
      <w:r w:rsidR="00AC5529" w:rsidRPr="00035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по математике </w:t>
      </w:r>
      <w:r w:rsidR="00F977DE" w:rsidRPr="00035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устной форме</w:t>
      </w:r>
      <w:bookmarkEnd w:id="18"/>
    </w:p>
    <w:p w14:paraId="5827D7E5" w14:textId="77777777" w:rsidR="001505B0" w:rsidRDefault="001505B0" w:rsidP="001C40C8">
      <w:pPr>
        <w:pStyle w:val="11"/>
        <w:shd w:val="clear" w:color="auto" w:fill="auto"/>
        <w:ind w:firstLine="799"/>
        <w:jc w:val="both"/>
        <w:rPr>
          <w:sz w:val="28"/>
          <w:szCs w:val="28"/>
        </w:rPr>
      </w:pPr>
    </w:p>
    <w:p w14:paraId="0B925AF0" w14:textId="77777777" w:rsidR="00AC5529" w:rsidRPr="00AC5529" w:rsidRDefault="00AC5529" w:rsidP="00AC5529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AC5529">
        <w:rPr>
          <w:sz w:val="28"/>
          <w:szCs w:val="28"/>
        </w:rPr>
        <w:t>КИМ по математике для ГВЭ в устной форме представляют собой 15 экзаменационных билетов. Участникам ГВЭ должна быть предоставлена возможность выбора экзаменационного билета, при этом номера и содержание экзаменационных билетов не должны быть известны участнику ГВЭ в момент выбора экзаменационного билета из числа предложенных.</w:t>
      </w:r>
    </w:p>
    <w:p w14:paraId="08B76E80" w14:textId="77777777" w:rsidR="007406D8" w:rsidRDefault="00AC5529" w:rsidP="007406D8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AC5529">
        <w:rPr>
          <w:sz w:val="28"/>
          <w:szCs w:val="28"/>
        </w:rPr>
        <w:t>Для подготовки ответа на вопросы экзаменационного билета участнику экзамена предоставляется 90 минут.</w:t>
      </w:r>
      <w:bookmarkStart w:id="19" w:name="bookmark14"/>
      <w:bookmarkStart w:id="20" w:name="bookmark15"/>
    </w:p>
    <w:p w14:paraId="0016D8A8" w14:textId="77777777" w:rsidR="007406D8" w:rsidRDefault="007406D8" w:rsidP="007406D8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</w:p>
    <w:p w14:paraId="53AEE9F1" w14:textId="77777777" w:rsidR="003E2818" w:rsidRDefault="003E2818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1" w:name="_Toc161322782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14:paraId="07824255" w14:textId="69288CD0" w:rsidR="00AC5529" w:rsidRPr="00035004" w:rsidRDefault="00035004" w:rsidP="00035004">
      <w:pPr>
        <w:pStyle w:val="1"/>
        <w:keepNext w:val="0"/>
        <w:keepLines w:val="0"/>
        <w:tabs>
          <w:tab w:val="left" w:pos="284"/>
        </w:tabs>
        <w:autoSpaceDE w:val="0"/>
        <w:autoSpaceDN w:val="0"/>
        <w:spacing w:before="7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1.3. </w:t>
      </w:r>
      <w:r w:rsidR="00A96097" w:rsidRPr="00035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Печать бланков ГВЭ</w:t>
      </w:r>
      <w:bookmarkEnd w:id="19"/>
      <w:bookmarkEnd w:id="20"/>
      <w:bookmarkEnd w:id="21"/>
    </w:p>
    <w:p w14:paraId="2B376B2F" w14:textId="77777777" w:rsidR="007406D8" w:rsidRPr="007406D8" w:rsidRDefault="007406D8" w:rsidP="007406D8">
      <w:pPr>
        <w:pStyle w:val="11"/>
        <w:shd w:val="clear" w:color="auto" w:fill="auto"/>
        <w:ind w:left="4253" w:firstLine="0"/>
        <w:jc w:val="both"/>
        <w:rPr>
          <w:b/>
          <w:sz w:val="28"/>
          <w:szCs w:val="28"/>
        </w:rPr>
      </w:pPr>
    </w:p>
    <w:p w14:paraId="0817A2F8" w14:textId="61FCD3DD" w:rsidR="00DE04F7" w:rsidRPr="00DE04F7" w:rsidRDefault="00DE04F7" w:rsidP="00DE04F7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DE04F7">
        <w:rPr>
          <w:sz w:val="28"/>
          <w:szCs w:val="28"/>
        </w:rPr>
        <w:t xml:space="preserve">Печать бланков выполняется автоматизированно средствами ПО «Планирование ГИА» в РЦОИ. </w:t>
      </w:r>
      <w:r w:rsidR="004F5649">
        <w:rPr>
          <w:sz w:val="28"/>
          <w:szCs w:val="28"/>
        </w:rPr>
        <w:t>В отдельных случа</w:t>
      </w:r>
      <w:r w:rsidR="00DE306E">
        <w:rPr>
          <w:sz w:val="28"/>
          <w:szCs w:val="28"/>
        </w:rPr>
        <w:t>ях б</w:t>
      </w:r>
      <w:r w:rsidRPr="00DE04F7">
        <w:rPr>
          <w:sz w:val="28"/>
          <w:szCs w:val="28"/>
        </w:rPr>
        <w:t>ланки</w:t>
      </w:r>
      <w:r w:rsidR="00DE306E">
        <w:rPr>
          <w:sz w:val="28"/>
          <w:szCs w:val="28"/>
        </w:rPr>
        <w:t xml:space="preserve"> могут быть распечатаны непосредственно в Штабе ППЭ</w:t>
      </w:r>
      <w:r w:rsidRPr="00DE04F7">
        <w:rPr>
          <w:sz w:val="28"/>
          <w:szCs w:val="28"/>
        </w:rPr>
        <w:t>. Копирование бланков запрещено.</w:t>
      </w:r>
    </w:p>
    <w:p w14:paraId="0DD3AA89" w14:textId="165ED5D1" w:rsidR="00DE04F7" w:rsidRPr="00DE04F7" w:rsidRDefault="00DE04F7" w:rsidP="00DE04F7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DE04F7">
        <w:rPr>
          <w:sz w:val="28"/>
          <w:szCs w:val="28"/>
        </w:rPr>
        <w:t>Комплект бланков (письменная и устная формы) каждого участника ГВЭ состоит из бланка регистрации, бланка ответов, ДБО. Описание и правила заполнения бланков содержатся в «Правилах заполнения бланков государственной итоговой аттестации по образовательным программам среднего общего образования в форме единого государственного экзамена и государственного выпускного экзамена в 2024 году».</w:t>
      </w:r>
    </w:p>
    <w:p w14:paraId="0C420438" w14:textId="77777777" w:rsidR="00DE04F7" w:rsidRPr="00DE04F7" w:rsidRDefault="00DE04F7" w:rsidP="00DE04F7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DE04F7">
        <w:rPr>
          <w:sz w:val="28"/>
          <w:szCs w:val="28"/>
        </w:rPr>
        <w:t>Бланк ответов для устной формы экзамена необходим для полноценной обработки всего комплекта бланков, а также для внесения информации об идентификаторе аудиозаписи устного ответа участника ГВЭ. Количество комплектов бланков,</w:t>
      </w:r>
      <w:r>
        <w:rPr>
          <w:sz w:val="28"/>
          <w:szCs w:val="28"/>
        </w:rPr>
        <w:t xml:space="preserve"> </w:t>
      </w:r>
      <w:r w:rsidRPr="00DE04F7">
        <w:rPr>
          <w:sz w:val="28"/>
          <w:szCs w:val="28"/>
        </w:rPr>
        <w:t>необходимых для проведения экзамена, определяется по количеству участников ГВЭ, распределенных в ППЭ на соответствующий экзамен.</w:t>
      </w:r>
    </w:p>
    <w:p w14:paraId="5BA87F88" w14:textId="77777777" w:rsidR="00DE04F7" w:rsidRPr="00DE04F7" w:rsidRDefault="00DE04F7" w:rsidP="00DE04F7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DE04F7">
        <w:rPr>
          <w:sz w:val="28"/>
          <w:szCs w:val="28"/>
        </w:rPr>
        <w:t>Бланк регистрации и бланк ответов одного комплекта связаны кодом работы, который автоматически заполняется при печати бланков. При печати комплектов необходимо убедиться, что код работы, указанный на бланке регистрации,</w:t>
      </w:r>
      <w:r>
        <w:rPr>
          <w:sz w:val="28"/>
          <w:szCs w:val="28"/>
        </w:rPr>
        <w:t xml:space="preserve"> </w:t>
      </w:r>
      <w:r w:rsidRPr="00DE04F7">
        <w:rPr>
          <w:sz w:val="28"/>
          <w:szCs w:val="28"/>
        </w:rPr>
        <w:t>и код работы на бланке ответов совпадают.</w:t>
      </w:r>
    </w:p>
    <w:p w14:paraId="6A315E2B" w14:textId="77777777" w:rsidR="00DE04F7" w:rsidRPr="00DE04F7" w:rsidRDefault="00DE04F7" w:rsidP="00DE04F7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DE04F7">
        <w:rPr>
          <w:sz w:val="28"/>
          <w:szCs w:val="28"/>
        </w:rPr>
        <w:t>При подсчете количества комплектов бланков для проведения экзамена необходимо предусмотреть наличие резервных комплектов из расчета 3 резервных комплекта на 10 участников ГВЭ, распределенных в ППЭ.</w:t>
      </w:r>
    </w:p>
    <w:p w14:paraId="02F688B1" w14:textId="77777777" w:rsidR="00DE04F7" w:rsidRPr="00DE04F7" w:rsidRDefault="00DE04F7" w:rsidP="00DE04F7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DE04F7">
        <w:rPr>
          <w:sz w:val="28"/>
          <w:szCs w:val="28"/>
        </w:rPr>
        <w:t>После печати комплектов бланков выполняется печать ДБО (при проведении ГВЭ в устной форме ДБО не печатаются). Максимальное количество ДБО на один комплект бланков (бланк регистрации и бланк ответов) не должно превышать 10.</w:t>
      </w:r>
    </w:p>
    <w:p w14:paraId="46E6A573" w14:textId="77777777" w:rsidR="00DE04F7" w:rsidRPr="00DE04F7" w:rsidRDefault="00DE04F7" w:rsidP="00DE04F7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DE04F7">
        <w:rPr>
          <w:sz w:val="28"/>
          <w:szCs w:val="28"/>
        </w:rPr>
        <w:t>Информация для заполнения полей верхней части ДБО должна полностью соответствовать информации бланка регистрации. Код работы на ДБО не указан, при проведении экзамена код работы (вместе с номером листа) указывается организатором в аудитории при выдаче ДБО участнику ГВЭ.</w:t>
      </w:r>
    </w:p>
    <w:p w14:paraId="1965FAA2" w14:textId="19C9B288" w:rsidR="00DE04F7" w:rsidRDefault="00DE04F7" w:rsidP="00DE04F7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DE04F7">
        <w:rPr>
          <w:sz w:val="28"/>
          <w:szCs w:val="28"/>
        </w:rPr>
        <w:t>В поле «Лист №» при выдаче ДБО организатор в аудитории вносит порядковый номер листа работ</w:t>
      </w:r>
      <w:r w:rsidR="00BB0B2D">
        <w:rPr>
          <w:sz w:val="28"/>
          <w:szCs w:val="28"/>
        </w:rPr>
        <w:t xml:space="preserve"> </w:t>
      </w:r>
      <w:r w:rsidRPr="00DE04F7">
        <w:rPr>
          <w:sz w:val="28"/>
          <w:szCs w:val="28"/>
        </w:rPr>
        <w:t>ы участника ГВЭ (при этом листом № 1 является основной бланк ответов, который участник ГВЭ получил в составе индивидуального комплекта). Организатор в аудитории проверяет правильность заполнения участником ГВЭ ДБО.</w:t>
      </w:r>
    </w:p>
    <w:p w14:paraId="784CD8C3" w14:textId="77777777" w:rsidR="00DE04F7" w:rsidRDefault="00DE04F7" w:rsidP="00DE04F7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</w:p>
    <w:p w14:paraId="3724AEB8" w14:textId="3CCF5298" w:rsidR="00DE04F7" w:rsidRPr="00035004" w:rsidRDefault="00035004" w:rsidP="00035004">
      <w:pPr>
        <w:pStyle w:val="1"/>
        <w:keepNext w:val="0"/>
        <w:keepLines w:val="0"/>
        <w:tabs>
          <w:tab w:val="left" w:pos="284"/>
        </w:tabs>
        <w:autoSpaceDE w:val="0"/>
        <w:autoSpaceDN w:val="0"/>
        <w:spacing w:before="7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22" w:name="_Toc161322783"/>
      <w:r w:rsidRPr="00035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r w:rsidR="00DE04F7" w:rsidRPr="00035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Инструктивные материалы для лиц, привлекаемых к проведению ГВЭ в ППЭ</w:t>
      </w:r>
      <w:bookmarkEnd w:id="22"/>
    </w:p>
    <w:p w14:paraId="154FA8AE" w14:textId="77777777" w:rsidR="00B4305C" w:rsidRDefault="00B4305C" w:rsidP="00B4305C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</w:p>
    <w:p w14:paraId="2C06DAE7" w14:textId="77777777" w:rsidR="009548BF" w:rsidRPr="00035004" w:rsidRDefault="009548BF" w:rsidP="00035004">
      <w:pPr>
        <w:pStyle w:val="1"/>
        <w:keepNext w:val="0"/>
        <w:keepLines w:val="0"/>
        <w:tabs>
          <w:tab w:val="left" w:pos="284"/>
        </w:tabs>
        <w:autoSpaceDE w:val="0"/>
        <w:autoSpaceDN w:val="0"/>
        <w:spacing w:before="7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23" w:name="_Toc161322784"/>
      <w:r w:rsidRPr="00035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2.1. Инструкция для члена ГЭК</w:t>
      </w:r>
      <w:bookmarkEnd w:id="23"/>
    </w:p>
    <w:p w14:paraId="1E089288" w14:textId="77777777" w:rsidR="009548BF" w:rsidRPr="009548BF" w:rsidRDefault="009548BF" w:rsidP="009548BF">
      <w:pPr>
        <w:pStyle w:val="11"/>
        <w:shd w:val="clear" w:color="auto" w:fill="auto"/>
        <w:tabs>
          <w:tab w:val="left" w:pos="426"/>
        </w:tabs>
        <w:ind w:firstLine="0"/>
        <w:jc w:val="center"/>
        <w:rPr>
          <w:b/>
          <w:sz w:val="28"/>
          <w:szCs w:val="28"/>
        </w:rPr>
      </w:pPr>
    </w:p>
    <w:p w14:paraId="0012909D" w14:textId="77777777" w:rsidR="009548BF" w:rsidRPr="009548BF" w:rsidRDefault="009548BF" w:rsidP="009548BF">
      <w:pPr>
        <w:pStyle w:val="11"/>
        <w:shd w:val="clear" w:color="auto" w:fill="auto"/>
        <w:ind w:firstLine="740"/>
        <w:jc w:val="both"/>
        <w:rPr>
          <w:b/>
          <w:sz w:val="28"/>
          <w:szCs w:val="28"/>
        </w:rPr>
      </w:pPr>
      <w:r w:rsidRPr="009548BF">
        <w:rPr>
          <w:b/>
          <w:sz w:val="28"/>
          <w:szCs w:val="28"/>
        </w:rPr>
        <w:t>Член ГЭК обеспечивает соблюдение требований Порядка, в том числе:</w:t>
      </w:r>
    </w:p>
    <w:p w14:paraId="63428C4F" w14:textId="77777777" w:rsidR="009548BF" w:rsidRPr="009548BF" w:rsidRDefault="009548BF" w:rsidP="009548BF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9548BF">
        <w:rPr>
          <w:sz w:val="28"/>
          <w:szCs w:val="28"/>
        </w:rPr>
        <w:t>а) по решению председателя ГЭК не позднее чем за две недели до начала экзаменов проводит проверку готовности ППЭ;</w:t>
      </w:r>
    </w:p>
    <w:p w14:paraId="0B0D922A" w14:textId="77777777" w:rsidR="009548BF" w:rsidRPr="009548BF" w:rsidRDefault="009548BF" w:rsidP="009548BF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9548BF">
        <w:rPr>
          <w:sz w:val="28"/>
          <w:szCs w:val="28"/>
        </w:rPr>
        <w:t>б) осуществляет контроль за соблюдением требований Порядка в ППЭ;</w:t>
      </w:r>
    </w:p>
    <w:p w14:paraId="22ACFFBF" w14:textId="77777777" w:rsidR="009548BF" w:rsidRPr="009548BF" w:rsidRDefault="009548BF" w:rsidP="009548BF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9548BF">
        <w:rPr>
          <w:sz w:val="28"/>
          <w:szCs w:val="28"/>
        </w:rPr>
        <w:t xml:space="preserve">в) в день проведения ГВЭ по соответствующему учебному предмету обеспечивает доставку ЭМ на бумажных носителях, упакованных в специальные пакеты, и (или) на электронных носителях с обеспечением конфиденциальности и </w:t>
      </w:r>
      <w:r w:rsidRPr="009548BF">
        <w:rPr>
          <w:sz w:val="28"/>
          <w:szCs w:val="28"/>
        </w:rPr>
        <w:lastRenderedPageBreak/>
        <w:t>безопасности содержащейся в них информации;</w:t>
      </w:r>
    </w:p>
    <w:p w14:paraId="61DBF57C" w14:textId="77777777" w:rsidR="009548BF" w:rsidRPr="009548BF" w:rsidRDefault="009548BF" w:rsidP="009548BF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9548BF">
        <w:rPr>
          <w:sz w:val="28"/>
          <w:szCs w:val="28"/>
        </w:rPr>
        <w:t>г) получает от РЦОИ данные для доступа к ЭМ, полученным на электронных носителях, для организации их печати на бумажные носители;</w:t>
      </w:r>
    </w:p>
    <w:p w14:paraId="4E65919A" w14:textId="77777777" w:rsidR="009548BF" w:rsidRPr="009548BF" w:rsidRDefault="009548BF" w:rsidP="009548BF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9548BF">
        <w:rPr>
          <w:sz w:val="28"/>
          <w:szCs w:val="28"/>
        </w:rPr>
        <w:t>д) получает от РЦОИ данные для доступа к ЭМ в электронном и зашифрованном виде, полученным посредством сети «Интернет», для организации их печати на бумажные носители;</w:t>
      </w:r>
    </w:p>
    <w:p w14:paraId="298FAEF1" w14:textId="77777777" w:rsidR="009548BF" w:rsidRPr="009548BF" w:rsidRDefault="009548BF" w:rsidP="009548BF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9548BF">
        <w:rPr>
          <w:sz w:val="28"/>
          <w:szCs w:val="28"/>
        </w:rPr>
        <w:t>е) осуществляет взаимодействие с лицами, присутствующими в ППЭ, по обеспечению соблюдения требований Порядка;</w:t>
      </w:r>
    </w:p>
    <w:p w14:paraId="08371FE8" w14:textId="77777777" w:rsidR="009548BF" w:rsidRPr="009548BF" w:rsidRDefault="009548BF" w:rsidP="009548BF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9548BF">
        <w:rPr>
          <w:sz w:val="28"/>
          <w:szCs w:val="28"/>
        </w:rPr>
        <w:t>ж) в случае выявления нарушений Порядка принимает решение об удалении из ППЭ участников ГВЭ, а также иных лиц (в том числе неустановленных), находящихся в ППЭ;</w:t>
      </w:r>
    </w:p>
    <w:p w14:paraId="45CFBE47" w14:textId="77777777" w:rsidR="009548BF" w:rsidRPr="009548BF" w:rsidRDefault="009548BF" w:rsidP="009548BF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9548BF">
        <w:rPr>
          <w:sz w:val="28"/>
          <w:szCs w:val="28"/>
        </w:rPr>
        <w:t>з) по согласованию с председателем ГЭК принимает решение об остановке экзамена в ППЭ или отдельных аудиториях ППЭ.</w:t>
      </w:r>
    </w:p>
    <w:p w14:paraId="4DC39012" w14:textId="77777777" w:rsidR="009548BF" w:rsidRPr="009548BF" w:rsidRDefault="009548BF" w:rsidP="009548BF">
      <w:pPr>
        <w:pStyle w:val="11"/>
        <w:shd w:val="clear" w:color="auto" w:fill="auto"/>
        <w:ind w:firstLine="740"/>
        <w:jc w:val="both"/>
        <w:rPr>
          <w:b/>
          <w:sz w:val="28"/>
          <w:szCs w:val="28"/>
        </w:rPr>
      </w:pPr>
      <w:r w:rsidRPr="009548BF">
        <w:rPr>
          <w:b/>
          <w:sz w:val="28"/>
          <w:szCs w:val="28"/>
        </w:rPr>
        <w:t>Член ГЭК несет ответственность за:</w:t>
      </w:r>
    </w:p>
    <w:p w14:paraId="627ADA0E" w14:textId="77777777" w:rsidR="009548BF" w:rsidRPr="009548BF" w:rsidRDefault="009548BF" w:rsidP="009548BF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9548BF">
        <w:rPr>
          <w:sz w:val="28"/>
          <w:szCs w:val="28"/>
        </w:rPr>
        <w:t>а) целостность, полноту и сохранность ЭМ при передаче их в ППЭ в день экзамена и из ППЭ в РЦОИ для последующей обработки;</w:t>
      </w:r>
    </w:p>
    <w:p w14:paraId="1E0C2AEC" w14:textId="77777777" w:rsidR="009548BF" w:rsidRPr="009548BF" w:rsidRDefault="009548BF" w:rsidP="009548BF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9548BF">
        <w:rPr>
          <w:sz w:val="28"/>
          <w:szCs w:val="28"/>
        </w:rPr>
        <w:t>б) своевременность проведения проверки фактов нарушения Порядка в ППЭ, в том числе в случае подачи участником ГВЭ апелляции о нарушении Порядка;</w:t>
      </w:r>
    </w:p>
    <w:p w14:paraId="53D75F6C" w14:textId="77777777" w:rsidR="009548BF" w:rsidRPr="009548BF" w:rsidRDefault="009548BF" w:rsidP="009548BF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9548BF">
        <w:rPr>
          <w:sz w:val="28"/>
          <w:szCs w:val="28"/>
        </w:rPr>
        <w:t>в) соблюдение информационной безопасности на всех этапах проведения ГВЭ.</w:t>
      </w:r>
    </w:p>
    <w:p w14:paraId="08749B36" w14:textId="77777777" w:rsidR="009548BF" w:rsidRPr="009548BF" w:rsidRDefault="009548BF" w:rsidP="009548BF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9548BF">
        <w:rPr>
          <w:sz w:val="28"/>
          <w:szCs w:val="28"/>
        </w:rPr>
        <w:t>На члена ГЭК возлагается обязанность по фиксированию всех случаев нарушения Порядка в ППЭ.</w:t>
      </w:r>
    </w:p>
    <w:p w14:paraId="7C732C72" w14:textId="77777777" w:rsidR="009548BF" w:rsidRDefault="009548BF" w:rsidP="009548BF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</w:p>
    <w:p w14:paraId="697D1CB4" w14:textId="77777777" w:rsidR="00726514" w:rsidRPr="00726514" w:rsidRDefault="00726514" w:rsidP="00535AAF">
      <w:pPr>
        <w:pStyle w:val="11"/>
        <w:shd w:val="clear" w:color="auto" w:fill="auto"/>
        <w:ind w:firstLine="0"/>
        <w:jc w:val="center"/>
        <w:rPr>
          <w:sz w:val="28"/>
          <w:szCs w:val="28"/>
        </w:rPr>
      </w:pPr>
      <w:r w:rsidRPr="00726514">
        <w:rPr>
          <w:b/>
          <w:sz w:val="28"/>
          <w:szCs w:val="28"/>
        </w:rPr>
        <w:t>Подготовка к проведению ГВЭ</w:t>
      </w:r>
    </w:p>
    <w:p w14:paraId="7FC31900" w14:textId="77777777" w:rsidR="00726514" w:rsidRPr="00726514" w:rsidRDefault="00726514" w:rsidP="00726514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Член ГЭК проходит подготовку по порядку исполнения своих обязанностей</w:t>
      </w:r>
      <w:r w:rsidRPr="00726514">
        <w:rPr>
          <w:sz w:val="28"/>
          <w:szCs w:val="28"/>
        </w:rPr>
        <w:t xml:space="preserve"> в период проведения ГВЭ, в том числе:</w:t>
      </w:r>
    </w:p>
    <w:p w14:paraId="7AA31F9D" w14:textId="77777777" w:rsidR="00726514" w:rsidRPr="00726514" w:rsidRDefault="00726514" w:rsidP="00726514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726514">
        <w:rPr>
          <w:sz w:val="28"/>
          <w:szCs w:val="28"/>
        </w:rPr>
        <w:t>а) знакомится с нормативными правовыми актами, регламентирующими порядок проведения</w:t>
      </w:r>
      <w:r>
        <w:rPr>
          <w:sz w:val="28"/>
          <w:szCs w:val="28"/>
        </w:rPr>
        <w:t xml:space="preserve"> </w:t>
      </w:r>
      <w:r w:rsidRPr="00726514">
        <w:rPr>
          <w:sz w:val="28"/>
          <w:szCs w:val="28"/>
        </w:rPr>
        <w:t>ГИА,</w:t>
      </w:r>
      <w:r>
        <w:rPr>
          <w:sz w:val="28"/>
          <w:szCs w:val="28"/>
        </w:rPr>
        <w:t xml:space="preserve"> </w:t>
      </w:r>
      <w:r w:rsidRPr="00726514">
        <w:rPr>
          <w:sz w:val="28"/>
          <w:szCs w:val="28"/>
        </w:rPr>
        <w:t>рекомендуемыми</w:t>
      </w:r>
      <w:r>
        <w:rPr>
          <w:sz w:val="28"/>
          <w:szCs w:val="28"/>
        </w:rPr>
        <w:t xml:space="preserve"> </w:t>
      </w:r>
      <w:r w:rsidRPr="00726514">
        <w:rPr>
          <w:sz w:val="28"/>
          <w:szCs w:val="28"/>
        </w:rPr>
        <w:t>к использованию при организации и проведении ГИА;</w:t>
      </w:r>
    </w:p>
    <w:p w14:paraId="5F00CBBC" w14:textId="4C13A835" w:rsidR="00726514" w:rsidRPr="00726514" w:rsidRDefault="00726514" w:rsidP="00726514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726514">
        <w:rPr>
          <w:sz w:val="28"/>
          <w:szCs w:val="28"/>
        </w:rPr>
        <w:t xml:space="preserve">б) знакомится с инструкцией, определяющей порядок работы члена ГЭК в ППЭ. </w:t>
      </w:r>
    </w:p>
    <w:p w14:paraId="3C94D552" w14:textId="77777777" w:rsidR="00726514" w:rsidRPr="00726514" w:rsidRDefault="00726514" w:rsidP="00726514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D6E4B">
        <w:rPr>
          <w:b/>
          <w:sz w:val="28"/>
          <w:szCs w:val="28"/>
        </w:rPr>
        <w:t>На подготовительном этапе проведения ГВЭ член ГЭК</w:t>
      </w:r>
      <w:r w:rsidRPr="00726514">
        <w:rPr>
          <w:sz w:val="28"/>
          <w:szCs w:val="28"/>
        </w:rPr>
        <w:t xml:space="preserve"> проводит проверку готовности ППЭ </w:t>
      </w:r>
      <w:r w:rsidRPr="001D6E4B">
        <w:rPr>
          <w:b/>
          <w:sz w:val="28"/>
          <w:szCs w:val="28"/>
        </w:rPr>
        <w:t>не позднее чем за две недели</w:t>
      </w:r>
      <w:r w:rsidRPr="00726514">
        <w:rPr>
          <w:sz w:val="28"/>
          <w:szCs w:val="28"/>
        </w:rPr>
        <w:t xml:space="preserve"> до начала экзаменов (по решению председателя ГЭК).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0463"/>
      </w:tblGrid>
      <w:tr w:rsidR="0080217E" w14:paraId="627D2BC4" w14:textId="77777777" w:rsidTr="0080217E">
        <w:tc>
          <w:tcPr>
            <w:tcW w:w="10463" w:type="dxa"/>
          </w:tcPr>
          <w:p w14:paraId="34C88574" w14:textId="77777777" w:rsidR="0080217E" w:rsidRPr="0080217E" w:rsidRDefault="0080217E" w:rsidP="0080217E">
            <w:pPr>
              <w:pStyle w:val="af7"/>
              <w:ind w:left="93" w:right="94" w:firstLine="708"/>
              <w:jc w:val="both"/>
              <w:rPr>
                <w:color w:val="000000"/>
                <w:sz w:val="28"/>
                <w:szCs w:val="28"/>
                <w:lang w:val="ru-RU" w:eastAsia="ru-RU" w:bidi="ru-RU"/>
              </w:rPr>
            </w:pPr>
            <w:r w:rsidRPr="0080217E">
              <w:rPr>
                <w:color w:val="000000"/>
                <w:sz w:val="28"/>
                <w:szCs w:val="28"/>
                <w:lang w:val="ru-RU" w:eastAsia="ru-RU" w:bidi="ru-RU"/>
              </w:rPr>
              <w:t>Члену ГЭК необходимо помнить, что экзамен проводится в спокойной и доброжелательной обстановке.</w:t>
            </w:r>
          </w:p>
          <w:p w14:paraId="0BB484BE" w14:textId="77777777" w:rsidR="0080217E" w:rsidRPr="0080217E" w:rsidRDefault="0080217E" w:rsidP="0080217E">
            <w:pPr>
              <w:spacing w:before="7" w:line="298" w:lineRule="exact"/>
              <w:ind w:left="8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21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день проведения экзамена члену ГЭК в ППЭ </w:t>
            </w:r>
            <w:r w:rsidRPr="0080217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запрещается</w:t>
            </w:r>
            <w:r w:rsidRPr="0080217E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14:paraId="27551915" w14:textId="77777777" w:rsidR="0080217E" w:rsidRPr="0080217E" w:rsidRDefault="0080217E" w:rsidP="0080217E">
            <w:pPr>
              <w:pStyle w:val="af7"/>
              <w:ind w:left="93" w:right="97" w:firstLine="708"/>
              <w:jc w:val="both"/>
              <w:rPr>
                <w:color w:val="000000"/>
                <w:sz w:val="28"/>
                <w:szCs w:val="28"/>
                <w:lang w:val="ru-RU" w:eastAsia="ru-RU" w:bidi="ru-RU"/>
              </w:rPr>
            </w:pPr>
            <w:r w:rsidRPr="0080217E">
              <w:rPr>
                <w:color w:val="000000"/>
                <w:sz w:val="28"/>
                <w:szCs w:val="28"/>
                <w:lang w:val="ru-RU" w:eastAsia="ru-RU" w:bidi="ru-RU"/>
              </w:rPr>
              <w:t xml:space="preserve">а) оказывать содействие участникам экзаменов, </w:t>
            </w:r>
            <w:r w:rsidR="00A253AE">
              <w:rPr>
                <w:color w:val="000000"/>
                <w:sz w:val="28"/>
                <w:szCs w:val="28"/>
                <w:lang w:val="ru-RU" w:eastAsia="ru-RU" w:bidi="ru-RU"/>
              </w:rPr>
              <w:t>в том числе передавать им</w:t>
            </w:r>
            <w:r w:rsidRPr="0080217E">
              <w:rPr>
                <w:color w:val="000000"/>
                <w:sz w:val="28"/>
                <w:szCs w:val="28"/>
                <w:lang w:val="ru-RU" w:eastAsia="ru-RU" w:bidi="ru-RU"/>
              </w:rPr>
              <w:t xml:space="preserve">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информации;</w:t>
            </w:r>
          </w:p>
          <w:p w14:paraId="06B00CFB" w14:textId="77777777" w:rsidR="0080217E" w:rsidRPr="0080217E" w:rsidRDefault="0080217E" w:rsidP="0080217E">
            <w:pPr>
              <w:pStyle w:val="af7"/>
              <w:spacing w:before="28" w:line="216" w:lineRule="auto"/>
              <w:ind w:left="93" w:right="101" w:firstLine="708"/>
              <w:jc w:val="both"/>
              <w:rPr>
                <w:color w:val="000000"/>
                <w:sz w:val="28"/>
                <w:szCs w:val="28"/>
                <w:lang w:val="ru-RU" w:eastAsia="ru-RU" w:bidi="ru-RU"/>
              </w:rPr>
            </w:pPr>
            <w:r w:rsidRPr="0080217E">
              <w:rPr>
                <w:color w:val="000000"/>
                <w:sz w:val="28"/>
                <w:szCs w:val="28"/>
                <w:lang w:val="ru-RU" w:eastAsia="ru-RU" w:bidi="ru-RU"/>
              </w:rPr>
              <w:t>б) выносить из аудиторий и ППЭ черновики, ЭМ на бумажном и (или) электронном носителях;</w:t>
            </w:r>
          </w:p>
          <w:p w14:paraId="2AEE9E33" w14:textId="77777777" w:rsidR="0080217E" w:rsidRPr="0080217E" w:rsidRDefault="0080217E" w:rsidP="0080217E">
            <w:pPr>
              <w:pStyle w:val="af7"/>
              <w:spacing w:line="281" w:lineRule="exact"/>
              <w:ind w:left="802"/>
              <w:rPr>
                <w:color w:val="000000"/>
                <w:sz w:val="28"/>
                <w:szCs w:val="28"/>
                <w:lang w:val="ru-RU" w:eastAsia="ru-RU" w:bidi="ru-RU"/>
              </w:rPr>
            </w:pPr>
            <w:r w:rsidRPr="0080217E">
              <w:rPr>
                <w:color w:val="000000"/>
                <w:sz w:val="28"/>
                <w:szCs w:val="28"/>
                <w:lang w:val="ru-RU" w:eastAsia="ru-RU" w:bidi="ru-RU"/>
              </w:rPr>
              <w:t>в) фотографировать ЭМ, черновики;</w:t>
            </w:r>
          </w:p>
          <w:p w14:paraId="1F37DA07" w14:textId="77777777" w:rsidR="0080217E" w:rsidRPr="0080217E" w:rsidRDefault="0080217E" w:rsidP="0080217E">
            <w:pPr>
              <w:pStyle w:val="af7"/>
              <w:spacing w:before="23" w:line="298" w:lineRule="exact"/>
              <w:ind w:left="93" w:right="92" w:firstLine="708"/>
              <w:jc w:val="both"/>
              <w:rPr>
                <w:color w:val="000000"/>
                <w:sz w:val="28"/>
                <w:szCs w:val="28"/>
                <w:lang w:val="ru-RU" w:eastAsia="ru-RU" w:bidi="ru-RU"/>
              </w:rPr>
            </w:pPr>
            <w:r w:rsidRPr="0080217E">
              <w:rPr>
                <w:color w:val="000000"/>
                <w:sz w:val="28"/>
                <w:szCs w:val="28"/>
                <w:lang w:val="ru-RU" w:eastAsia="ru-RU" w:bidi="ru-RU"/>
              </w:rPr>
              <w:t>г) покидать ППЭ в день проведения экзамена</w:t>
            </w:r>
            <w:r w:rsidR="000D4500" w:rsidRPr="002A7AC2">
              <w:rPr>
                <w:sz w:val="28"/>
                <w:szCs w:val="28"/>
                <w:vertAlign w:val="superscript"/>
              </w:rPr>
              <w:footnoteReference w:id="1"/>
            </w:r>
            <w:r w:rsidRPr="0080217E">
              <w:rPr>
                <w:color w:val="000000"/>
                <w:sz w:val="28"/>
                <w:szCs w:val="28"/>
                <w:lang w:val="ru-RU" w:eastAsia="ru-RU" w:bidi="ru-RU"/>
              </w:rPr>
              <w:t xml:space="preserve"> (до окончания процедур, </w:t>
            </w:r>
            <w:proofErr w:type="gramStart"/>
            <w:r w:rsidRPr="0080217E">
              <w:rPr>
                <w:color w:val="000000"/>
                <w:sz w:val="28"/>
                <w:szCs w:val="28"/>
                <w:lang w:val="ru-RU" w:eastAsia="ru-RU" w:bidi="ru-RU"/>
              </w:rPr>
              <w:lastRenderedPageBreak/>
              <w:t>предусмотренных Порядком</w:t>
            </w:r>
            <w:proofErr w:type="gramEnd"/>
            <w:r w:rsidRPr="0080217E">
              <w:rPr>
                <w:color w:val="000000"/>
                <w:sz w:val="28"/>
                <w:szCs w:val="28"/>
                <w:lang w:val="ru-RU" w:eastAsia="ru-RU" w:bidi="ru-RU"/>
              </w:rPr>
              <w:t>);</w:t>
            </w:r>
          </w:p>
          <w:p w14:paraId="3CB40DAB" w14:textId="77777777" w:rsidR="0080217E" w:rsidRPr="00DD692C" w:rsidRDefault="0080217E" w:rsidP="0080217E">
            <w:pPr>
              <w:pStyle w:val="af7"/>
              <w:spacing w:before="15" w:line="225" w:lineRule="auto"/>
              <w:ind w:left="93" w:right="95" w:firstLine="708"/>
              <w:jc w:val="both"/>
              <w:rPr>
                <w:sz w:val="28"/>
                <w:szCs w:val="28"/>
                <w:lang w:val="ru-RU"/>
              </w:rPr>
            </w:pPr>
            <w:r w:rsidRPr="0080217E">
              <w:rPr>
                <w:color w:val="000000"/>
                <w:sz w:val="28"/>
                <w:szCs w:val="28"/>
                <w:lang w:val="ru-RU" w:eastAsia="ru-RU" w:bidi="ru-RU"/>
              </w:rPr>
              <w:t>д) пользоваться средствами связи, электронно-вычислительной техникой, фото-, аудио- и видеоаппаратурой, справочными материалами, письменными заметками и иными средствами хранения и передачи информации вне Штаба ППЭ</w:t>
            </w:r>
            <w:r w:rsidR="00DD692C" w:rsidRPr="002A7AC2">
              <w:rPr>
                <w:sz w:val="28"/>
                <w:szCs w:val="28"/>
                <w:vertAlign w:val="superscript"/>
              </w:rPr>
              <w:footnoteReference w:id="2"/>
            </w:r>
            <w:r w:rsidRPr="0080217E">
              <w:rPr>
                <w:color w:val="000000"/>
                <w:sz w:val="28"/>
                <w:szCs w:val="28"/>
                <w:lang w:val="ru-RU" w:eastAsia="ru-RU" w:bidi="ru-RU"/>
              </w:rPr>
              <w:t>.</w:t>
            </w:r>
          </w:p>
        </w:tc>
      </w:tr>
    </w:tbl>
    <w:p w14:paraId="7704E574" w14:textId="77777777" w:rsidR="00726514" w:rsidRDefault="00726514" w:rsidP="009548BF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</w:p>
    <w:p w14:paraId="11E37886" w14:textId="77777777" w:rsidR="001E5F8A" w:rsidRPr="00BB0B2D" w:rsidRDefault="001E5F8A" w:rsidP="001E5F8A">
      <w:pPr>
        <w:pStyle w:val="af7"/>
        <w:spacing w:before="67"/>
        <w:ind w:right="115" w:firstLine="708"/>
        <w:jc w:val="both"/>
        <w:rPr>
          <w:sz w:val="28"/>
          <w:szCs w:val="28"/>
          <w:lang w:val="ru-RU"/>
        </w:rPr>
      </w:pPr>
      <w:r w:rsidRPr="00BB0B2D">
        <w:rPr>
          <w:sz w:val="28"/>
          <w:szCs w:val="28"/>
          <w:lang w:val="ru-RU"/>
        </w:rPr>
        <w:t xml:space="preserve">В день проведения ГВЭ </w:t>
      </w:r>
      <w:r w:rsidRPr="00BB0B2D">
        <w:rPr>
          <w:b/>
          <w:sz w:val="28"/>
          <w:szCs w:val="28"/>
          <w:lang w:val="ru-RU"/>
        </w:rPr>
        <w:t xml:space="preserve">не позднее 07.30 по местному времени </w:t>
      </w:r>
      <w:r w:rsidRPr="00BB0B2D">
        <w:rPr>
          <w:sz w:val="28"/>
          <w:szCs w:val="28"/>
          <w:lang w:val="ru-RU"/>
        </w:rPr>
        <w:t>член ГЭК обеспечивает доставку ЭМ в ППЭ (в случае если ЭМ на бумажных носителях), передает ЭМ руководителю ППЭ по форме ППЭ-14- 01-ГВЭ «Акт приема-передачи экзаменационных материалов в ППЭ», а также осуществляет контроль хранения ЭМ до начала экзамена.</w:t>
      </w:r>
    </w:p>
    <w:p w14:paraId="5E935703" w14:textId="77777777" w:rsidR="001E5F8A" w:rsidRPr="00BB0B2D" w:rsidRDefault="001E5F8A" w:rsidP="001E5F8A">
      <w:pPr>
        <w:pStyle w:val="af7"/>
        <w:spacing w:before="13" w:line="249" w:lineRule="auto"/>
        <w:ind w:right="117" w:firstLine="708"/>
        <w:jc w:val="both"/>
        <w:rPr>
          <w:sz w:val="28"/>
          <w:szCs w:val="28"/>
          <w:lang w:val="ru-RU"/>
        </w:rPr>
      </w:pPr>
      <w:r w:rsidRPr="00BB0B2D">
        <w:rPr>
          <w:b/>
          <w:sz w:val="28"/>
          <w:szCs w:val="28"/>
          <w:lang w:val="ru-RU"/>
        </w:rPr>
        <w:t xml:space="preserve">Член ГЭК также доставляет в ППЭ вместе с ЭМ: </w:t>
      </w:r>
      <w:r w:rsidRPr="00BB0B2D">
        <w:rPr>
          <w:sz w:val="28"/>
          <w:szCs w:val="28"/>
          <w:lang w:val="ru-RU"/>
        </w:rPr>
        <w:t>пакет руководителя ППЭ (акты, протоколы, формы апелляции, списки распределения участников ГВЭ и работников ППЭ, ведомости, отчеты и др.), ВДП для упаковки бланков после проведения экзамена.</w:t>
      </w:r>
    </w:p>
    <w:p w14:paraId="557DFFFB" w14:textId="77777777" w:rsidR="001E5F8A" w:rsidRPr="00BB0B2D" w:rsidRDefault="001E5F8A" w:rsidP="001E5F8A">
      <w:pPr>
        <w:pStyle w:val="af7"/>
        <w:spacing w:before="1" w:line="249" w:lineRule="auto"/>
        <w:ind w:right="127" w:firstLine="708"/>
        <w:jc w:val="both"/>
        <w:rPr>
          <w:sz w:val="28"/>
          <w:szCs w:val="28"/>
          <w:lang w:val="ru-RU"/>
        </w:rPr>
      </w:pPr>
      <w:r w:rsidRPr="00BB0B2D">
        <w:rPr>
          <w:sz w:val="28"/>
          <w:szCs w:val="28"/>
          <w:lang w:val="ru-RU"/>
        </w:rPr>
        <w:t>Оставляет все свои личные вещи в месте для хранения личных вещей, организованном в Штабе ППЭ.</w:t>
      </w:r>
    </w:p>
    <w:p w14:paraId="5DD21D9E" w14:textId="77777777" w:rsidR="001E5F8A" w:rsidRPr="00BB0B2D" w:rsidRDefault="001E5F8A" w:rsidP="001E5F8A">
      <w:pPr>
        <w:spacing w:before="11" w:line="237" w:lineRule="auto"/>
        <w:ind w:left="112" w:right="123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BB0B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В случае направления ЭМ в электронном и зашифрованном виде посредством сети «Интернет» или на электронных носителях член ГЭК</w:t>
      </w:r>
      <w:r w:rsidRPr="00BB0B2D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получает от РЦОИ данные для доступа к ЭМ для организации их печати на бумажные носители.</w:t>
      </w:r>
    </w:p>
    <w:p w14:paraId="60C723A4" w14:textId="77777777" w:rsidR="001E5F8A" w:rsidRDefault="001E5F8A" w:rsidP="001E5F8A">
      <w:pPr>
        <w:pStyle w:val="af7"/>
        <w:spacing w:before="1" w:line="247" w:lineRule="auto"/>
        <w:ind w:right="121" w:firstLine="708"/>
        <w:jc w:val="both"/>
        <w:rPr>
          <w:sz w:val="28"/>
          <w:szCs w:val="28"/>
          <w:lang w:val="ru-RU"/>
        </w:rPr>
      </w:pPr>
      <w:r w:rsidRPr="00BB0B2D">
        <w:rPr>
          <w:b/>
          <w:sz w:val="28"/>
          <w:szCs w:val="28"/>
          <w:lang w:val="ru-RU"/>
        </w:rPr>
        <w:t>В случае печати ЭМ в Штабе ППЭ</w:t>
      </w:r>
      <w:r w:rsidRPr="00BB0B2D">
        <w:rPr>
          <w:sz w:val="28"/>
          <w:szCs w:val="28"/>
          <w:lang w:val="ru-RU"/>
        </w:rPr>
        <w:t>: присутствует совместно с руководителем ППЭ, общественными наблюдателями (при наличии) при организации техническим специалистом печати ЭМ на бумажные носители.</w:t>
      </w:r>
    </w:p>
    <w:p w14:paraId="52AF4456" w14:textId="77777777" w:rsidR="001E5F8A" w:rsidRPr="00BB0B2D" w:rsidRDefault="001E5F8A" w:rsidP="001E5F8A">
      <w:pPr>
        <w:pStyle w:val="af7"/>
        <w:spacing w:before="6" w:line="247" w:lineRule="auto"/>
        <w:ind w:right="122" w:firstLine="708"/>
        <w:jc w:val="both"/>
        <w:rPr>
          <w:sz w:val="28"/>
          <w:szCs w:val="28"/>
          <w:lang w:val="ru-RU"/>
        </w:rPr>
      </w:pPr>
    </w:p>
    <w:p w14:paraId="28DD7774" w14:textId="77777777" w:rsidR="007359AF" w:rsidRPr="00BB0B2D" w:rsidRDefault="007359AF" w:rsidP="007359AF">
      <w:pPr>
        <w:ind w:left="153" w:right="161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BB0B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Во время экзамена</w:t>
      </w:r>
    </w:p>
    <w:p w14:paraId="533C594F" w14:textId="77777777" w:rsidR="007359AF" w:rsidRPr="00BB0B2D" w:rsidRDefault="007359AF" w:rsidP="00BB0B2D">
      <w:pPr>
        <w:pStyle w:val="af6"/>
        <w:numPr>
          <w:ilvl w:val="0"/>
          <w:numId w:val="13"/>
        </w:numPr>
        <w:tabs>
          <w:tab w:val="left" w:pos="1112"/>
        </w:tabs>
        <w:spacing w:before="2" w:line="247" w:lineRule="auto"/>
        <w:ind w:left="0" w:right="117" w:firstLine="709"/>
        <w:jc w:val="both"/>
        <w:rPr>
          <w:sz w:val="28"/>
          <w:szCs w:val="28"/>
          <w:lang w:val="ru-RU"/>
        </w:rPr>
      </w:pPr>
      <w:r w:rsidRPr="00BB0B2D">
        <w:rPr>
          <w:b/>
          <w:sz w:val="28"/>
          <w:szCs w:val="28"/>
          <w:lang w:val="ru-RU"/>
        </w:rPr>
        <w:t>В случае если участник ГВЭ опоздал на экзамен</w:t>
      </w:r>
      <w:r w:rsidRPr="00BB0B2D">
        <w:rPr>
          <w:sz w:val="28"/>
          <w:szCs w:val="28"/>
          <w:vertAlign w:val="superscript"/>
        </w:rPr>
        <w:footnoteReference w:id="3"/>
      </w:r>
      <w:r w:rsidRPr="00BB0B2D">
        <w:rPr>
          <w:position w:val="12"/>
          <w:sz w:val="28"/>
          <w:szCs w:val="28"/>
          <w:lang w:val="ru-RU"/>
        </w:rPr>
        <w:t xml:space="preserve"> </w:t>
      </w:r>
      <w:r w:rsidRPr="00BB0B2D">
        <w:rPr>
          <w:sz w:val="28"/>
          <w:szCs w:val="28"/>
          <w:lang w:val="ru-RU"/>
        </w:rPr>
        <w:t>– допускает участника ГВЭ в ППЭ к сдаче экзамена, при этом указывает участнику ГВЭ на то, что время окончания экзамена, зафиксированное на доске (информационном стенде) организаторами, не продлевается, инструктаж, проводимый организаторами, не проводится (за исключением, когда в аудитории нет других участников ГВЭ). Рекомендуется составить акт в свободной форме. Указанный акт подписывает участник ГВЭ, руководитель ППЭ и член ГЭК;</w:t>
      </w:r>
    </w:p>
    <w:p w14:paraId="4D3B0011" w14:textId="77777777" w:rsidR="007359AF" w:rsidRPr="00BB0B2D" w:rsidRDefault="007359AF" w:rsidP="00BB0B2D">
      <w:pPr>
        <w:pStyle w:val="11"/>
        <w:numPr>
          <w:ilvl w:val="0"/>
          <w:numId w:val="13"/>
        </w:numPr>
        <w:shd w:val="clear" w:color="auto" w:fill="auto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B0B2D">
        <w:rPr>
          <w:sz w:val="28"/>
          <w:szCs w:val="28"/>
        </w:rPr>
        <w:t>в случае если в течение двух часов от начала экзамена ни один из</w:t>
      </w:r>
      <w:r w:rsidR="0061473A" w:rsidRPr="00BB0B2D">
        <w:rPr>
          <w:sz w:val="28"/>
          <w:szCs w:val="28"/>
        </w:rPr>
        <w:t xml:space="preserve"> </w:t>
      </w:r>
      <w:r w:rsidRPr="00BB0B2D">
        <w:rPr>
          <w:sz w:val="28"/>
          <w:szCs w:val="28"/>
        </w:rPr>
        <w:t>участников ГВЭ, распределенных в ППЭ и (или) отдельные аудитории ППЭ, не явился в ППЭ (отдельные аудитории ППЭ), – по согласованию с председателем ГЭК принимает решение об остановке экзамена в ППЭ или отдельных аудиториях ППЭ. По факту остановки экзамена в ППЭ или отдельных аудиториях ППЭ составляет акт, который в тот же день передается председателю ГЭК для принятия решения о повторном допуске таких участников ГВЭ к сдаче экзамена по соответствующему учебному предмету;</w:t>
      </w:r>
    </w:p>
    <w:p w14:paraId="6B7E7A3E" w14:textId="77777777" w:rsidR="007359AF" w:rsidRPr="0061473A" w:rsidRDefault="007359AF" w:rsidP="00BB0B2D">
      <w:pPr>
        <w:pStyle w:val="11"/>
        <w:numPr>
          <w:ilvl w:val="0"/>
          <w:numId w:val="13"/>
        </w:numPr>
        <w:shd w:val="clear" w:color="auto" w:fill="auto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1473A">
        <w:rPr>
          <w:sz w:val="28"/>
          <w:szCs w:val="28"/>
        </w:rPr>
        <w:t>присутствует в аудитории при организации копирования в увеличенном размере ЭМ для слабовидящих участников ГВЭ с ОВЗ, слабовидящих участников ГВЭ – детей- инвалидов и инвалидов;</w:t>
      </w:r>
    </w:p>
    <w:p w14:paraId="6E249634" w14:textId="77777777" w:rsidR="007359AF" w:rsidRPr="0061473A" w:rsidRDefault="007359AF" w:rsidP="00BB0B2D">
      <w:pPr>
        <w:pStyle w:val="11"/>
        <w:numPr>
          <w:ilvl w:val="0"/>
          <w:numId w:val="13"/>
        </w:numPr>
        <w:shd w:val="clear" w:color="auto" w:fill="auto"/>
        <w:ind w:left="0" w:firstLine="709"/>
        <w:jc w:val="both"/>
        <w:rPr>
          <w:sz w:val="28"/>
          <w:szCs w:val="28"/>
        </w:rPr>
      </w:pPr>
      <w:r w:rsidRPr="0061473A">
        <w:rPr>
          <w:sz w:val="28"/>
          <w:szCs w:val="28"/>
        </w:rPr>
        <w:t xml:space="preserve">контролирует соблюдение Порядка в ППЭ, в том числе не допускает иметь </w:t>
      </w:r>
      <w:r w:rsidRPr="0061473A">
        <w:rPr>
          <w:sz w:val="28"/>
          <w:szCs w:val="28"/>
        </w:rPr>
        <w:lastRenderedPageBreak/>
        <w:t>при себе в ППЭ участникам ГВЭ, организаторам, ассистентам, медицинским работникам, экзаменаторам-собеседникам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 (за исключением средств обучения и воспитания, разрешенных к использованию для выполнения заданий КИМ по соответствующим учебным предметам);</w:t>
      </w:r>
    </w:p>
    <w:p w14:paraId="0CA3487F" w14:textId="77777777" w:rsidR="0061473A" w:rsidRPr="0061473A" w:rsidRDefault="007359AF" w:rsidP="00BB0B2D">
      <w:pPr>
        <w:pStyle w:val="11"/>
        <w:numPr>
          <w:ilvl w:val="0"/>
          <w:numId w:val="13"/>
        </w:numPr>
        <w:shd w:val="clear" w:color="auto" w:fill="auto"/>
        <w:ind w:left="0" w:firstLine="709"/>
        <w:jc w:val="both"/>
        <w:rPr>
          <w:sz w:val="28"/>
          <w:szCs w:val="28"/>
        </w:rPr>
      </w:pPr>
      <w:r w:rsidRPr="0061473A">
        <w:rPr>
          <w:sz w:val="28"/>
          <w:szCs w:val="28"/>
        </w:rPr>
        <w:t xml:space="preserve">не допускает использование средств связи, электронно-вычислительной техники, фото-, аудио- и видеоаппаратуры, справочных материалов, письменных заметок и иных средств хранения и передачи информации руководителем организации, в помещениях которой организован ППЭ, или уполномоченным им лицом, руководителем ППЭ, членами ГЭК, техническими специалистами, сотрудниками, осуществляющими охрану правопорядка, и (или) сотрудниками органов внутренних дел (полиции), аккредитованными представителями средств массовой информации и общественными наблюдателями, должностными лицами Рособрнадзора, иными лицами, определенными Рособрнадзором, должностными лицами </w:t>
      </w:r>
      <w:r w:rsidR="0061473A">
        <w:rPr>
          <w:sz w:val="28"/>
          <w:szCs w:val="28"/>
        </w:rPr>
        <w:t>Министерства</w:t>
      </w:r>
      <w:r w:rsidR="0061473A" w:rsidRPr="0061473A">
        <w:rPr>
          <w:sz w:val="28"/>
          <w:szCs w:val="28"/>
        </w:rPr>
        <w:t>, вне Штаба ППЭ и в личных целях;</w:t>
      </w:r>
    </w:p>
    <w:p w14:paraId="6F20F07F" w14:textId="77777777" w:rsidR="0061473A" w:rsidRPr="0061473A" w:rsidRDefault="0061473A" w:rsidP="00BB0B2D">
      <w:pPr>
        <w:pStyle w:val="11"/>
        <w:numPr>
          <w:ilvl w:val="0"/>
          <w:numId w:val="13"/>
        </w:numPr>
        <w:shd w:val="clear" w:color="auto" w:fill="auto"/>
        <w:ind w:left="0" w:firstLine="709"/>
        <w:jc w:val="both"/>
        <w:rPr>
          <w:sz w:val="28"/>
          <w:szCs w:val="28"/>
        </w:rPr>
      </w:pPr>
      <w:r w:rsidRPr="0061473A">
        <w:rPr>
          <w:sz w:val="28"/>
          <w:szCs w:val="28"/>
        </w:rPr>
        <w:t>в случае нарушения требований Порядка:</w:t>
      </w:r>
    </w:p>
    <w:p w14:paraId="5DB73976" w14:textId="77777777" w:rsidR="0061473A" w:rsidRPr="0061473A" w:rsidRDefault="0061473A" w:rsidP="00BB0B2D">
      <w:pPr>
        <w:pStyle w:val="11"/>
        <w:shd w:val="clear" w:color="auto" w:fill="auto"/>
        <w:ind w:firstLine="709"/>
        <w:jc w:val="both"/>
        <w:rPr>
          <w:sz w:val="28"/>
          <w:szCs w:val="28"/>
        </w:rPr>
      </w:pPr>
      <w:r w:rsidRPr="0061473A">
        <w:rPr>
          <w:sz w:val="28"/>
          <w:szCs w:val="28"/>
        </w:rPr>
        <w:t>при установлении фактов нарушения Порядка составляет акт об удалении из ППЭ по форме ППЭ-21 «Акт об удалении участника экзамена из ППЭ» в двух экземплярах в Штабе ППЭ в зоне видимости камер видеонаблюдения, в том числе совместно с руководителем ППЭ и ответственным организатором в аудитории;</w:t>
      </w:r>
    </w:p>
    <w:p w14:paraId="5924517C" w14:textId="77777777" w:rsidR="00A37A08" w:rsidRDefault="0061473A" w:rsidP="00BB0B2D">
      <w:pPr>
        <w:pStyle w:val="11"/>
        <w:shd w:val="clear" w:color="auto" w:fill="auto"/>
        <w:ind w:firstLine="709"/>
        <w:jc w:val="both"/>
        <w:rPr>
          <w:sz w:val="28"/>
          <w:szCs w:val="28"/>
        </w:rPr>
      </w:pPr>
      <w:r w:rsidRPr="0061473A">
        <w:rPr>
          <w:sz w:val="28"/>
          <w:szCs w:val="28"/>
        </w:rPr>
        <w:t xml:space="preserve">а) выдает один экземпляр акта об удалении из ППЭ лицу, нарушившему Порядок; </w:t>
      </w:r>
    </w:p>
    <w:p w14:paraId="6156F848" w14:textId="77777777" w:rsidR="0061473A" w:rsidRPr="0061473A" w:rsidRDefault="0061473A" w:rsidP="00BB0B2D">
      <w:pPr>
        <w:pStyle w:val="11"/>
        <w:shd w:val="clear" w:color="auto" w:fill="auto"/>
        <w:ind w:firstLine="709"/>
        <w:jc w:val="both"/>
        <w:rPr>
          <w:sz w:val="28"/>
          <w:szCs w:val="28"/>
        </w:rPr>
      </w:pPr>
      <w:r w:rsidRPr="0061473A">
        <w:rPr>
          <w:sz w:val="28"/>
          <w:szCs w:val="28"/>
        </w:rPr>
        <w:t>б) удаляет лиц, допустивших нарушение требований Порядка, из ППЭ;</w:t>
      </w:r>
    </w:p>
    <w:p w14:paraId="607FD41F" w14:textId="77777777" w:rsidR="0061473A" w:rsidRPr="0061473A" w:rsidRDefault="0061473A" w:rsidP="00BB0B2D">
      <w:pPr>
        <w:pStyle w:val="11"/>
        <w:shd w:val="clear" w:color="auto" w:fill="auto"/>
        <w:ind w:firstLine="709"/>
        <w:jc w:val="both"/>
        <w:rPr>
          <w:sz w:val="28"/>
          <w:szCs w:val="28"/>
        </w:rPr>
      </w:pPr>
      <w:r w:rsidRPr="0061473A">
        <w:rPr>
          <w:sz w:val="28"/>
          <w:szCs w:val="28"/>
        </w:rPr>
        <w:t>в) дополнительно осуществляет контроль соблюдения организаторами требований Порядка о проставлении в соответствующем поле бланка участника ГВЭ отметки об удалении с экзамена (в случае удаления участников ГВЭ);</w:t>
      </w:r>
    </w:p>
    <w:p w14:paraId="22F98DAB" w14:textId="77777777" w:rsidR="00A37A08" w:rsidRPr="00A37A08" w:rsidRDefault="0061473A" w:rsidP="00BB0B2D">
      <w:pPr>
        <w:pStyle w:val="11"/>
        <w:numPr>
          <w:ilvl w:val="0"/>
          <w:numId w:val="13"/>
        </w:numPr>
        <w:shd w:val="clear" w:color="auto" w:fill="auto"/>
        <w:ind w:left="0" w:firstLine="709"/>
        <w:jc w:val="both"/>
        <w:rPr>
          <w:sz w:val="28"/>
          <w:szCs w:val="28"/>
        </w:rPr>
      </w:pPr>
      <w:r w:rsidRPr="00A37A08">
        <w:rPr>
          <w:sz w:val="28"/>
          <w:szCs w:val="28"/>
        </w:rPr>
        <w:t>в случае досрочного завершения экзамена участником ГВЭ:</w:t>
      </w:r>
    </w:p>
    <w:p w14:paraId="5ABC9BE2" w14:textId="77777777" w:rsidR="0061473A" w:rsidRPr="0061473A" w:rsidRDefault="0061473A" w:rsidP="00BB0B2D">
      <w:pPr>
        <w:pStyle w:val="11"/>
        <w:shd w:val="clear" w:color="auto" w:fill="auto"/>
        <w:ind w:firstLine="709"/>
        <w:jc w:val="both"/>
        <w:rPr>
          <w:sz w:val="28"/>
          <w:szCs w:val="28"/>
        </w:rPr>
      </w:pPr>
      <w:r w:rsidRPr="0061473A">
        <w:rPr>
          <w:sz w:val="28"/>
          <w:szCs w:val="28"/>
        </w:rPr>
        <w:t>а) по приглашению организатора вне аудитории проходит в медицинский кабинет;</w:t>
      </w:r>
    </w:p>
    <w:p w14:paraId="10B500E0" w14:textId="77777777" w:rsidR="0061473A" w:rsidRPr="0061473A" w:rsidRDefault="0061473A" w:rsidP="00BB0B2D">
      <w:pPr>
        <w:pStyle w:val="11"/>
        <w:shd w:val="clear" w:color="auto" w:fill="auto"/>
        <w:ind w:firstLine="709"/>
        <w:jc w:val="both"/>
        <w:rPr>
          <w:sz w:val="28"/>
          <w:szCs w:val="28"/>
        </w:rPr>
      </w:pPr>
      <w:r w:rsidRPr="0061473A">
        <w:rPr>
          <w:sz w:val="28"/>
          <w:szCs w:val="28"/>
        </w:rPr>
        <w:t>б) при согласии участника ГВЭ досрочно завершить экзамен</w:t>
      </w:r>
      <w:r w:rsidR="00A37A08" w:rsidRPr="002A7AC2">
        <w:rPr>
          <w:sz w:val="28"/>
          <w:szCs w:val="28"/>
          <w:vertAlign w:val="superscript"/>
        </w:rPr>
        <w:footnoteReference w:id="4"/>
      </w:r>
      <w:r w:rsidRPr="0061473A">
        <w:rPr>
          <w:sz w:val="28"/>
          <w:szCs w:val="28"/>
        </w:rPr>
        <w:t xml:space="preserve"> совместно с медицинским работником составляет акт о досрочном завершении экзамена по объективным причинам в двух экземплярах по форме ППЭ-22 «Акт о досрочном завершении экзамена по объективным причинам»;</w:t>
      </w:r>
    </w:p>
    <w:p w14:paraId="0AEF47B4" w14:textId="77777777" w:rsidR="0061473A" w:rsidRPr="0061473A" w:rsidRDefault="0061473A" w:rsidP="00BB0B2D">
      <w:pPr>
        <w:pStyle w:val="11"/>
        <w:shd w:val="clear" w:color="auto" w:fill="auto"/>
        <w:ind w:firstLine="709"/>
        <w:jc w:val="both"/>
        <w:rPr>
          <w:sz w:val="28"/>
          <w:szCs w:val="28"/>
        </w:rPr>
      </w:pPr>
      <w:r w:rsidRPr="0061473A">
        <w:rPr>
          <w:sz w:val="28"/>
          <w:szCs w:val="28"/>
        </w:rPr>
        <w:t>в) выдает один экземпляр акта лицу, досрочно завершившему экзамен по объективным причинам;</w:t>
      </w:r>
    </w:p>
    <w:p w14:paraId="189E6BF5" w14:textId="77777777" w:rsidR="0061473A" w:rsidRPr="0061473A" w:rsidRDefault="0061473A" w:rsidP="00BB0B2D">
      <w:pPr>
        <w:pStyle w:val="11"/>
        <w:shd w:val="clear" w:color="auto" w:fill="auto"/>
        <w:ind w:firstLine="709"/>
        <w:jc w:val="both"/>
        <w:rPr>
          <w:sz w:val="28"/>
          <w:szCs w:val="28"/>
        </w:rPr>
      </w:pPr>
      <w:r w:rsidRPr="0061473A">
        <w:rPr>
          <w:sz w:val="28"/>
          <w:szCs w:val="28"/>
        </w:rPr>
        <w:t>г) дополнительно осуществляет контроль соблюдения организаторами требований Порядка о проставлении в соответствующем поле бланка участника ГВЭ отметки о досрочном завершении экзамена по объективным причинам;</w:t>
      </w:r>
    </w:p>
    <w:p w14:paraId="10A045E3" w14:textId="77777777" w:rsidR="0061473A" w:rsidRPr="0061473A" w:rsidRDefault="0061473A" w:rsidP="00BB0B2D">
      <w:pPr>
        <w:pStyle w:val="11"/>
        <w:numPr>
          <w:ilvl w:val="0"/>
          <w:numId w:val="13"/>
        </w:numPr>
        <w:shd w:val="clear" w:color="auto" w:fill="auto"/>
        <w:ind w:left="0" w:firstLine="709"/>
        <w:jc w:val="both"/>
        <w:rPr>
          <w:sz w:val="28"/>
          <w:szCs w:val="28"/>
        </w:rPr>
      </w:pPr>
      <w:r w:rsidRPr="0061473A">
        <w:rPr>
          <w:sz w:val="28"/>
          <w:szCs w:val="28"/>
        </w:rPr>
        <w:t>в случае подачи участником ГВЭ апелляции о нарушении Порядка</w:t>
      </w:r>
      <w:r w:rsidR="006F17AB" w:rsidRPr="002A7AC2">
        <w:rPr>
          <w:sz w:val="28"/>
          <w:szCs w:val="28"/>
          <w:vertAlign w:val="superscript"/>
        </w:rPr>
        <w:footnoteReference w:id="5"/>
      </w:r>
      <w:r w:rsidRPr="0061473A">
        <w:rPr>
          <w:sz w:val="28"/>
          <w:szCs w:val="28"/>
        </w:rPr>
        <w:t>:</w:t>
      </w:r>
    </w:p>
    <w:p w14:paraId="6FA5CB8F" w14:textId="77777777" w:rsidR="0061473A" w:rsidRPr="0061473A" w:rsidRDefault="0061473A" w:rsidP="00BB0B2D">
      <w:pPr>
        <w:pStyle w:val="11"/>
        <w:shd w:val="clear" w:color="auto" w:fill="auto"/>
        <w:ind w:firstLine="709"/>
        <w:jc w:val="both"/>
        <w:rPr>
          <w:sz w:val="28"/>
          <w:szCs w:val="28"/>
        </w:rPr>
      </w:pPr>
      <w:r w:rsidRPr="0061473A">
        <w:rPr>
          <w:sz w:val="28"/>
          <w:szCs w:val="28"/>
        </w:rPr>
        <w:t xml:space="preserve">а) принимает от участника ГВЭ в Штабе ППЭ апелляцию о нарушении Порядка в двух экземплярах по форме ППЭ-02 «Апелляция о нарушении порядка проведения </w:t>
      </w:r>
      <w:r w:rsidRPr="0061473A">
        <w:rPr>
          <w:sz w:val="28"/>
          <w:szCs w:val="28"/>
        </w:rPr>
        <w:lastRenderedPageBreak/>
        <w:t>ГИА» в зоне видимости камер видеонаблюдения;</w:t>
      </w:r>
    </w:p>
    <w:p w14:paraId="467F32B2" w14:textId="77777777" w:rsidR="0061473A" w:rsidRPr="00BB0B2D" w:rsidRDefault="0061473A" w:rsidP="00BB0B2D">
      <w:pPr>
        <w:pStyle w:val="11"/>
        <w:shd w:val="clear" w:color="auto" w:fill="auto"/>
        <w:ind w:firstLine="709"/>
        <w:jc w:val="both"/>
        <w:rPr>
          <w:sz w:val="28"/>
          <w:szCs w:val="28"/>
        </w:rPr>
      </w:pPr>
      <w:r w:rsidRPr="00BB0B2D">
        <w:rPr>
          <w:sz w:val="28"/>
          <w:szCs w:val="28"/>
        </w:rPr>
        <w:t>б) организует проведение проверки изложенных в апелляции сведений о нарушении Порядка при участии организаторов, технических специалистов, экзаменаторов- собеседников (при наличии), не задействованных в аудитории, в которой сдавал экзамен участник ГВЭ, подавший указанную апелляцию, общественных наблюдателей (при наличии), сотрудников, осуществляющих охрану правопорядка, медицинских работников, ассистентов (при наличии);</w:t>
      </w:r>
    </w:p>
    <w:p w14:paraId="18C8B959" w14:textId="77777777" w:rsidR="0061473A" w:rsidRPr="00BB0B2D" w:rsidRDefault="0061473A" w:rsidP="00BB0B2D">
      <w:pPr>
        <w:pStyle w:val="11"/>
        <w:shd w:val="clear" w:color="auto" w:fill="auto"/>
        <w:ind w:firstLine="709"/>
        <w:jc w:val="both"/>
        <w:rPr>
          <w:sz w:val="28"/>
          <w:szCs w:val="28"/>
        </w:rPr>
      </w:pPr>
      <w:r w:rsidRPr="00BB0B2D">
        <w:rPr>
          <w:sz w:val="28"/>
          <w:szCs w:val="28"/>
        </w:rPr>
        <w:t>в) по итогам проведенной проверки заполняет протокол рассмотрения апелляции о нарушении Порядка в Штабе ППЭ по форме ППЭ-03 «Протокол рассмотрения апелляции о нарушении порядка проведения ГИА» в зоне видимости камер видеонаблюдения;</w:t>
      </w:r>
    </w:p>
    <w:p w14:paraId="677B4746" w14:textId="77777777" w:rsidR="00892380" w:rsidRPr="00BB0B2D" w:rsidRDefault="0061473A" w:rsidP="00BB0B2D">
      <w:pPr>
        <w:pStyle w:val="af7"/>
        <w:numPr>
          <w:ilvl w:val="0"/>
          <w:numId w:val="13"/>
        </w:numPr>
        <w:spacing w:before="67" w:line="249" w:lineRule="auto"/>
        <w:ind w:left="0" w:right="122" w:firstLine="709"/>
        <w:jc w:val="both"/>
        <w:rPr>
          <w:sz w:val="28"/>
          <w:szCs w:val="28"/>
        </w:rPr>
      </w:pPr>
      <w:r w:rsidRPr="00BB0B2D">
        <w:rPr>
          <w:sz w:val="28"/>
          <w:szCs w:val="28"/>
          <w:lang w:val="ru-RU"/>
        </w:rPr>
        <w:t>в случае отсутствия средств видеонаблюдения, неисправного состояния или отключения указанных средств во время проведения экзамена, которое приравнивается к отсутствию видеозаписи экзамена: по факту неисправного состояния, отключения средств видеонаблюдения или отсутствия видеозаписи экзаменов по согласованию с председателем ГЭК член ГЭК принимает решение об остановке</w:t>
      </w:r>
      <w:r w:rsidR="00892380" w:rsidRPr="00BB0B2D">
        <w:rPr>
          <w:sz w:val="28"/>
          <w:szCs w:val="28"/>
          <w:lang w:val="ru-RU"/>
        </w:rPr>
        <w:t xml:space="preserve"> экзамена в ППЭ или отдельных аудиториях ППЭ, членом ГЭК составляется акт, который в тот же день передается председателю </w:t>
      </w:r>
      <w:r w:rsidR="00892380" w:rsidRPr="00BB0B2D">
        <w:rPr>
          <w:sz w:val="28"/>
          <w:szCs w:val="28"/>
        </w:rPr>
        <w:t>ГЭК</w:t>
      </w:r>
      <w:r w:rsidR="00892380" w:rsidRPr="00BB0B2D">
        <w:rPr>
          <w:sz w:val="28"/>
          <w:szCs w:val="28"/>
          <w:lang w:val="ru-RU"/>
        </w:rPr>
        <w:t>;</w:t>
      </w:r>
    </w:p>
    <w:p w14:paraId="7F6A2E41" w14:textId="77777777" w:rsidR="00892380" w:rsidRPr="00BB0B2D" w:rsidRDefault="00892380" w:rsidP="00BB0B2D">
      <w:pPr>
        <w:pStyle w:val="af6"/>
        <w:numPr>
          <w:ilvl w:val="0"/>
          <w:numId w:val="13"/>
        </w:numPr>
        <w:spacing w:line="249" w:lineRule="auto"/>
        <w:ind w:left="0" w:right="129" w:firstLine="709"/>
        <w:jc w:val="both"/>
        <w:rPr>
          <w:sz w:val="28"/>
          <w:szCs w:val="28"/>
          <w:lang w:val="ru-RU"/>
        </w:rPr>
      </w:pPr>
      <w:r w:rsidRPr="00BB0B2D">
        <w:rPr>
          <w:sz w:val="28"/>
          <w:szCs w:val="28"/>
          <w:lang w:val="ru-RU"/>
        </w:rPr>
        <w:t xml:space="preserve">оказывает содействие руководителю ППЭ </w:t>
      </w:r>
      <w:proofErr w:type="gramStart"/>
      <w:r w:rsidRPr="00BB0B2D">
        <w:rPr>
          <w:sz w:val="28"/>
          <w:szCs w:val="28"/>
          <w:lang w:val="ru-RU"/>
        </w:rPr>
        <w:t>в решении</w:t>
      </w:r>
      <w:proofErr w:type="gramEnd"/>
      <w:r w:rsidRPr="00BB0B2D">
        <w:rPr>
          <w:sz w:val="28"/>
          <w:szCs w:val="28"/>
          <w:lang w:val="ru-RU"/>
        </w:rPr>
        <w:t xml:space="preserve"> возникающих в процессе экзамена</w:t>
      </w:r>
      <w:r w:rsidRPr="00BB0B2D">
        <w:rPr>
          <w:spacing w:val="-7"/>
          <w:sz w:val="28"/>
          <w:szCs w:val="28"/>
          <w:lang w:val="ru-RU"/>
        </w:rPr>
        <w:t xml:space="preserve"> </w:t>
      </w:r>
      <w:r w:rsidRPr="00BB0B2D">
        <w:rPr>
          <w:sz w:val="28"/>
          <w:szCs w:val="28"/>
          <w:lang w:val="ru-RU"/>
        </w:rPr>
        <w:t>ситуаций.</w:t>
      </w:r>
    </w:p>
    <w:p w14:paraId="277D6E0C" w14:textId="77777777" w:rsidR="00892380" w:rsidRPr="00BB0B2D" w:rsidRDefault="00892380" w:rsidP="00892380">
      <w:pPr>
        <w:pStyle w:val="af6"/>
        <w:tabs>
          <w:tab w:val="left" w:pos="1242"/>
        </w:tabs>
        <w:spacing w:line="249" w:lineRule="auto"/>
        <w:ind w:left="821" w:right="129" w:firstLine="0"/>
        <w:jc w:val="both"/>
        <w:rPr>
          <w:sz w:val="28"/>
          <w:szCs w:val="28"/>
          <w:lang w:val="ru-RU"/>
        </w:rPr>
      </w:pPr>
    </w:p>
    <w:p w14:paraId="11F394B5" w14:textId="77777777" w:rsidR="00892380" w:rsidRPr="00892380" w:rsidRDefault="00892380" w:rsidP="00892380">
      <w:pPr>
        <w:pStyle w:val="11"/>
        <w:shd w:val="clear" w:color="auto" w:fill="auto"/>
        <w:ind w:firstLine="760"/>
        <w:jc w:val="center"/>
        <w:rPr>
          <w:b/>
          <w:sz w:val="28"/>
          <w:szCs w:val="28"/>
        </w:rPr>
      </w:pPr>
      <w:r w:rsidRPr="00892380">
        <w:rPr>
          <w:b/>
          <w:sz w:val="28"/>
          <w:szCs w:val="28"/>
        </w:rPr>
        <w:t>Завершение ГВЭ в ППЭ</w:t>
      </w:r>
    </w:p>
    <w:p w14:paraId="489CAF22" w14:textId="77777777" w:rsidR="00892380" w:rsidRPr="00892380" w:rsidRDefault="00892380" w:rsidP="001F101E">
      <w:pPr>
        <w:pStyle w:val="11"/>
        <w:shd w:val="clear" w:color="auto" w:fill="auto"/>
        <w:tabs>
          <w:tab w:val="left" w:pos="1134"/>
          <w:tab w:val="left" w:pos="1276"/>
        </w:tabs>
        <w:ind w:firstLine="851"/>
        <w:jc w:val="both"/>
        <w:rPr>
          <w:b/>
          <w:sz w:val="28"/>
          <w:szCs w:val="28"/>
        </w:rPr>
      </w:pPr>
      <w:r w:rsidRPr="00892380">
        <w:rPr>
          <w:b/>
          <w:sz w:val="28"/>
          <w:szCs w:val="28"/>
        </w:rPr>
        <w:t>По окончании проведения ГВЭ член ГЭК:</w:t>
      </w:r>
    </w:p>
    <w:p w14:paraId="3DF77ADA" w14:textId="77777777" w:rsidR="00892380" w:rsidRPr="002F25AD" w:rsidRDefault="00892380" w:rsidP="00FA3300">
      <w:pPr>
        <w:pStyle w:val="11"/>
        <w:numPr>
          <w:ilvl w:val="0"/>
          <w:numId w:val="14"/>
        </w:numPr>
        <w:shd w:val="clear" w:color="auto" w:fill="auto"/>
        <w:tabs>
          <w:tab w:val="left" w:pos="1134"/>
          <w:tab w:val="left" w:pos="1276"/>
        </w:tabs>
        <w:ind w:left="0" w:firstLine="851"/>
        <w:jc w:val="both"/>
        <w:rPr>
          <w:sz w:val="28"/>
          <w:szCs w:val="28"/>
        </w:rPr>
      </w:pPr>
      <w:r w:rsidRPr="002F25AD">
        <w:rPr>
          <w:sz w:val="28"/>
          <w:szCs w:val="28"/>
        </w:rPr>
        <w:t>присутствует при переносе</w:t>
      </w:r>
      <w:r w:rsidR="002F25AD" w:rsidRPr="002A7AC2">
        <w:rPr>
          <w:sz w:val="28"/>
          <w:szCs w:val="28"/>
          <w:vertAlign w:val="superscript"/>
        </w:rPr>
        <w:footnoteReference w:id="6"/>
      </w:r>
      <w:r w:rsidR="002F25AD" w:rsidRPr="00E2624C">
        <w:rPr>
          <w:position w:val="12"/>
          <w:sz w:val="17"/>
        </w:rPr>
        <w:t xml:space="preserve"> </w:t>
      </w:r>
      <w:r w:rsidRPr="002F25AD">
        <w:rPr>
          <w:sz w:val="28"/>
          <w:szCs w:val="28"/>
        </w:rPr>
        <w:t xml:space="preserve"> ассистентом ответов на задания КИМ, выполненных</w:t>
      </w:r>
      <w:r w:rsidR="002F25AD" w:rsidRPr="002F25AD">
        <w:rPr>
          <w:sz w:val="28"/>
          <w:szCs w:val="28"/>
        </w:rPr>
        <w:t xml:space="preserve"> </w:t>
      </w:r>
      <w:r w:rsidRPr="002F25AD">
        <w:rPr>
          <w:sz w:val="28"/>
          <w:szCs w:val="28"/>
        </w:rPr>
        <w:t>слепыми и слабовидящими участниками ГВЭ в специально предусмотренных тетрадях</w:t>
      </w:r>
      <w:r w:rsidR="00362FC1" w:rsidRPr="002A7AC2">
        <w:rPr>
          <w:sz w:val="28"/>
          <w:szCs w:val="28"/>
          <w:vertAlign w:val="superscript"/>
        </w:rPr>
        <w:footnoteReference w:id="7"/>
      </w:r>
      <w:r w:rsidRPr="002F25AD">
        <w:rPr>
          <w:sz w:val="28"/>
          <w:szCs w:val="28"/>
        </w:rPr>
        <w:t>, бланках увеличенного размера (ДБО увеличенного размера), черновиках, а также ответов на задания КИМ, выполненных участниками ГВЭ на компьютере, в бланки ответов, а также в ДБО (при необходимости);</w:t>
      </w:r>
    </w:p>
    <w:p w14:paraId="5A30CC51" w14:textId="77777777" w:rsidR="00892380" w:rsidRDefault="00892380" w:rsidP="00FA3300">
      <w:pPr>
        <w:pStyle w:val="11"/>
        <w:numPr>
          <w:ilvl w:val="0"/>
          <w:numId w:val="14"/>
        </w:numPr>
        <w:shd w:val="clear" w:color="auto" w:fill="auto"/>
        <w:tabs>
          <w:tab w:val="left" w:pos="1134"/>
          <w:tab w:val="left" w:pos="1276"/>
        </w:tabs>
        <w:ind w:left="0" w:firstLine="851"/>
        <w:jc w:val="both"/>
        <w:rPr>
          <w:sz w:val="28"/>
          <w:szCs w:val="28"/>
        </w:rPr>
      </w:pPr>
      <w:r w:rsidRPr="00892380">
        <w:rPr>
          <w:sz w:val="28"/>
          <w:szCs w:val="28"/>
        </w:rPr>
        <w:t>осуществляет контроль за получением руководителем ППЭ от ответственных организаторов в аудитории за специально подготовленным столом, находящимся в зоне видимости камер видеонаблюдения, в Штабе ППЭ:</w:t>
      </w:r>
    </w:p>
    <w:p w14:paraId="1D1B3870" w14:textId="77777777" w:rsidR="001F3E50" w:rsidRDefault="00892380" w:rsidP="001F101E">
      <w:pPr>
        <w:pStyle w:val="11"/>
        <w:shd w:val="clear" w:color="auto" w:fill="auto"/>
        <w:tabs>
          <w:tab w:val="left" w:pos="1134"/>
          <w:tab w:val="left" w:pos="1276"/>
        </w:tabs>
        <w:ind w:firstLine="851"/>
        <w:jc w:val="both"/>
        <w:rPr>
          <w:sz w:val="28"/>
          <w:szCs w:val="28"/>
        </w:rPr>
      </w:pPr>
      <w:r w:rsidRPr="00892380">
        <w:rPr>
          <w:sz w:val="28"/>
          <w:szCs w:val="28"/>
        </w:rPr>
        <w:t>а) запечатанных ВДП с бланками</w:t>
      </w:r>
      <w:r w:rsidR="00D91C21" w:rsidRPr="002A7AC2">
        <w:rPr>
          <w:sz w:val="28"/>
          <w:szCs w:val="28"/>
          <w:vertAlign w:val="superscript"/>
        </w:rPr>
        <w:footnoteReference w:id="8"/>
      </w:r>
      <w:r w:rsidRPr="00892380">
        <w:rPr>
          <w:sz w:val="28"/>
          <w:szCs w:val="28"/>
        </w:rPr>
        <w:t xml:space="preserve">; </w:t>
      </w:r>
    </w:p>
    <w:p w14:paraId="3850E194" w14:textId="77777777" w:rsidR="00892380" w:rsidRPr="00892380" w:rsidRDefault="00892380" w:rsidP="001F101E">
      <w:pPr>
        <w:pStyle w:val="11"/>
        <w:shd w:val="clear" w:color="auto" w:fill="auto"/>
        <w:tabs>
          <w:tab w:val="left" w:pos="1134"/>
          <w:tab w:val="left" w:pos="1276"/>
        </w:tabs>
        <w:ind w:firstLine="851"/>
        <w:jc w:val="both"/>
        <w:rPr>
          <w:sz w:val="28"/>
          <w:szCs w:val="28"/>
        </w:rPr>
      </w:pPr>
      <w:r w:rsidRPr="00892380">
        <w:rPr>
          <w:sz w:val="28"/>
          <w:szCs w:val="28"/>
        </w:rPr>
        <w:t>б) запечатанных конвертов с КИМ;</w:t>
      </w:r>
    </w:p>
    <w:p w14:paraId="11EAA9C9" w14:textId="77777777" w:rsidR="00892380" w:rsidRPr="00892380" w:rsidRDefault="00892380" w:rsidP="001F101E">
      <w:pPr>
        <w:pStyle w:val="11"/>
        <w:shd w:val="clear" w:color="auto" w:fill="auto"/>
        <w:tabs>
          <w:tab w:val="left" w:pos="1134"/>
          <w:tab w:val="left" w:pos="1276"/>
        </w:tabs>
        <w:ind w:firstLine="851"/>
        <w:jc w:val="both"/>
        <w:rPr>
          <w:sz w:val="28"/>
          <w:szCs w:val="28"/>
        </w:rPr>
      </w:pPr>
      <w:r w:rsidRPr="00892380">
        <w:rPr>
          <w:sz w:val="28"/>
          <w:szCs w:val="28"/>
        </w:rPr>
        <w:t>в) использованны</w:t>
      </w:r>
      <w:r w:rsidR="001F3E50">
        <w:rPr>
          <w:sz w:val="28"/>
          <w:szCs w:val="28"/>
        </w:rPr>
        <w:t>х</w:t>
      </w:r>
      <w:r w:rsidRPr="00892380">
        <w:rPr>
          <w:sz w:val="28"/>
          <w:szCs w:val="28"/>
        </w:rPr>
        <w:t xml:space="preserve"> черновик</w:t>
      </w:r>
      <w:r w:rsidR="001F3E50">
        <w:rPr>
          <w:sz w:val="28"/>
          <w:szCs w:val="28"/>
        </w:rPr>
        <w:t>ов</w:t>
      </w:r>
      <w:r w:rsidRPr="00892380">
        <w:rPr>
          <w:sz w:val="28"/>
          <w:szCs w:val="28"/>
        </w:rPr>
        <w:t>;</w:t>
      </w:r>
    </w:p>
    <w:p w14:paraId="72802E47" w14:textId="77777777" w:rsidR="001F3E50" w:rsidRDefault="00892380" w:rsidP="001F101E">
      <w:pPr>
        <w:pStyle w:val="11"/>
        <w:shd w:val="clear" w:color="auto" w:fill="auto"/>
        <w:tabs>
          <w:tab w:val="left" w:pos="1134"/>
          <w:tab w:val="left" w:pos="1276"/>
        </w:tabs>
        <w:ind w:firstLine="851"/>
        <w:jc w:val="both"/>
        <w:rPr>
          <w:sz w:val="28"/>
          <w:szCs w:val="28"/>
        </w:rPr>
      </w:pPr>
      <w:r w:rsidRPr="00892380">
        <w:rPr>
          <w:sz w:val="28"/>
          <w:szCs w:val="28"/>
        </w:rPr>
        <w:t xml:space="preserve">г) неиспользованных (или имеющих полиграфические дефекты) бланков; </w:t>
      </w:r>
    </w:p>
    <w:p w14:paraId="3A7C44B7" w14:textId="77777777" w:rsidR="00892380" w:rsidRPr="00892380" w:rsidRDefault="00892380" w:rsidP="001F101E">
      <w:pPr>
        <w:pStyle w:val="11"/>
        <w:shd w:val="clear" w:color="auto" w:fill="auto"/>
        <w:tabs>
          <w:tab w:val="left" w:pos="1134"/>
          <w:tab w:val="left" w:pos="1276"/>
        </w:tabs>
        <w:ind w:firstLine="851"/>
        <w:jc w:val="both"/>
        <w:rPr>
          <w:sz w:val="28"/>
          <w:szCs w:val="28"/>
        </w:rPr>
      </w:pPr>
      <w:r w:rsidRPr="00892380">
        <w:rPr>
          <w:sz w:val="28"/>
          <w:szCs w:val="28"/>
        </w:rPr>
        <w:t>д) неиспользованных ДБО;</w:t>
      </w:r>
    </w:p>
    <w:p w14:paraId="4C65021D" w14:textId="77777777" w:rsidR="00892380" w:rsidRPr="00892380" w:rsidRDefault="00892380" w:rsidP="001F101E">
      <w:pPr>
        <w:pStyle w:val="11"/>
        <w:shd w:val="clear" w:color="auto" w:fill="auto"/>
        <w:tabs>
          <w:tab w:val="left" w:pos="1134"/>
          <w:tab w:val="left" w:pos="1276"/>
        </w:tabs>
        <w:ind w:firstLine="851"/>
        <w:jc w:val="both"/>
        <w:rPr>
          <w:sz w:val="28"/>
          <w:szCs w:val="28"/>
        </w:rPr>
      </w:pPr>
      <w:r w:rsidRPr="00892380">
        <w:rPr>
          <w:sz w:val="28"/>
          <w:szCs w:val="28"/>
        </w:rPr>
        <w:t>е) неиспользованных черновиков;</w:t>
      </w:r>
    </w:p>
    <w:p w14:paraId="5A0EE002" w14:textId="77777777" w:rsidR="00892380" w:rsidRPr="00892380" w:rsidRDefault="00892380" w:rsidP="001F101E">
      <w:pPr>
        <w:pStyle w:val="11"/>
        <w:shd w:val="clear" w:color="auto" w:fill="auto"/>
        <w:tabs>
          <w:tab w:val="left" w:pos="1134"/>
          <w:tab w:val="left" w:pos="1276"/>
        </w:tabs>
        <w:ind w:firstLine="851"/>
        <w:jc w:val="both"/>
        <w:rPr>
          <w:sz w:val="28"/>
          <w:szCs w:val="28"/>
        </w:rPr>
      </w:pPr>
      <w:r w:rsidRPr="00892380">
        <w:rPr>
          <w:sz w:val="28"/>
          <w:szCs w:val="28"/>
        </w:rPr>
        <w:t xml:space="preserve">ж) запечатанных конвертов с электронными (внешними) носителями с </w:t>
      </w:r>
      <w:r w:rsidRPr="00892380">
        <w:rPr>
          <w:sz w:val="28"/>
          <w:szCs w:val="28"/>
        </w:rPr>
        <w:lastRenderedPageBreak/>
        <w:t>записанными на них файлами, содержащими ответы участников ГВЭ на задания КИМ (при проведении</w:t>
      </w:r>
      <w:r w:rsidR="001F3E50">
        <w:rPr>
          <w:sz w:val="28"/>
          <w:szCs w:val="28"/>
        </w:rPr>
        <w:t xml:space="preserve"> </w:t>
      </w:r>
      <w:r w:rsidRPr="00892380">
        <w:rPr>
          <w:sz w:val="28"/>
          <w:szCs w:val="28"/>
        </w:rPr>
        <w:t>ГВЭ в устной форме) (передаются техническим специалистом);</w:t>
      </w:r>
    </w:p>
    <w:p w14:paraId="07B4A5E4" w14:textId="77777777" w:rsidR="00892380" w:rsidRPr="00892380" w:rsidRDefault="00892380" w:rsidP="001F101E">
      <w:pPr>
        <w:pStyle w:val="11"/>
        <w:shd w:val="clear" w:color="auto" w:fill="auto"/>
        <w:tabs>
          <w:tab w:val="left" w:pos="1134"/>
          <w:tab w:val="left" w:pos="1276"/>
        </w:tabs>
        <w:ind w:firstLine="851"/>
        <w:jc w:val="both"/>
        <w:rPr>
          <w:sz w:val="28"/>
          <w:szCs w:val="28"/>
        </w:rPr>
      </w:pPr>
      <w:r w:rsidRPr="00892380">
        <w:rPr>
          <w:sz w:val="28"/>
          <w:szCs w:val="28"/>
        </w:rPr>
        <w:t>з) форм ППЭ (ППЭ-05-02-ГВЭ «Протокол проведения ГВЭ в аудитории»; ППЭ-12-02</w:t>
      </w:r>
      <w:r w:rsidR="00D91C21">
        <w:rPr>
          <w:sz w:val="28"/>
          <w:szCs w:val="28"/>
        </w:rPr>
        <w:t xml:space="preserve"> </w:t>
      </w:r>
      <w:r w:rsidRPr="00892380">
        <w:rPr>
          <w:sz w:val="28"/>
          <w:szCs w:val="28"/>
        </w:rPr>
        <w:t xml:space="preserve">«Ведомость коррекции персональных данных участников экзамена в </w:t>
      </w:r>
      <w:r w:rsidR="00D91C21">
        <w:rPr>
          <w:sz w:val="28"/>
          <w:szCs w:val="28"/>
        </w:rPr>
        <w:t>аудитории»; ППЭ-12-04-</w:t>
      </w:r>
      <w:r w:rsidRPr="00892380">
        <w:rPr>
          <w:sz w:val="28"/>
          <w:szCs w:val="28"/>
        </w:rPr>
        <w:t>МАШ «Ведомость учета времени отсутствия участников экзамена в аудитории»);</w:t>
      </w:r>
    </w:p>
    <w:p w14:paraId="384CC44A" w14:textId="77777777" w:rsidR="00892380" w:rsidRPr="00892380" w:rsidRDefault="00892380" w:rsidP="001F101E">
      <w:pPr>
        <w:pStyle w:val="11"/>
        <w:shd w:val="clear" w:color="auto" w:fill="auto"/>
        <w:tabs>
          <w:tab w:val="left" w:pos="1134"/>
          <w:tab w:val="left" w:pos="1276"/>
        </w:tabs>
        <w:ind w:firstLine="851"/>
        <w:jc w:val="both"/>
        <w:rPr>
          <w:sz w:val="28"/>
          <w:szCs w:val="28"/>
        </w:rPr>
      </w:pPr>
      <w:r w:rsidRPr="00892380">
        <w:rPr>
          <w:sz w:val="28"/>
          <w:szCs w:val="28"/>
        </w:rPr>
        <w:t>и) служебных записок (при наличии);</w:t>
      </w:r>
    </w:p>
    <w:p w14:paraId="74132804" w14:textId="77777777" w:rsidR="00892380" w:rsidRPr="00892380" w:rsidRDefault="00892380" w:rsidP="00FA3300">
      <w:pPr>
        <w:pStyle w:val="11"/>
        <w:numPr>
          <w:ilvl w:val="0"/>
          <w:numId w:val="14"/>
        </w:numPr>
        <w:shd w:val="clear" w:color="auto" w:fill="auto"/>
        <w:tabs>
          <w:tab w:val="left" w:pos="1134"/>
          <w:tab w:val="left" w:pos="1276"/>
        </w:tabs>
        <w:ind w:left="0" w:firstLine="851"/>
        <w:jc w:val="both"/>
        <w:rPr>
          <w:sz w:val="28"/>
          <w:szCs w:val="28"/>
        </w:rPr>
      </w:pPr>
      <w:r w:rsidRPr="00892380">
        <w:rPr>
          <w:sz w:val="28"/>
          <w:szCs w:val="28"/>
        </w:rPr>
        <w:t>получает от руководителя ППЭ все необходимые материалы по форме ППЭ-14-01- ГВЭ «Акт приема-передачи экзаменационных материалов в ППЭ»;</w:t>
      </w:r>
    </w:p>
    <w:p w14:paraId="1DF31931" w14:textId="77777777" w:rsidR="00C96389" w:rsidRPr="00C96389" w:rsidRDefault="00C96389" w:rsidP="00FA3300">
      <w:pPr>
        <w:pStyle w:val="11"/>
        <w:numPr>
          <w:ilvl w:val="0"/>
          <w:numId w:val="14"/>
        </w:numPr>
        <w:shd w:val="clear" w:color="auto" w:fill="auto"/>
        <w:tabs>
          <w:tab w:val="left" w:pos="1134"/>
          <w:tab w:val="left" w:pos="1276"/>
        </w:tabs>
        <w:ind w:left="0" w:firstLine="851"/>
        <w:jc w:val="both"/>
        <w:rPr>
          <w:sz w:val="28"/>
          <w:szCs w:val="28"/>
        </w:rPr>
      </w:pPr>
      <w:r w:rsidRPr="00C96389">
        <w:rPr>
          <w:sz w:val="28"/>
          <w:szCs w:val="28"/>
        </w:rPr>
        <w:t>совместно с руководителем ППЭ заполняет формы: ППЭ 13-01-ГВЭ «Протокол проведения ГВЭ в ППЭ»; ППЭ-14-01-ГВЭ «Акт приема-передачи экзаменационных материалов в ППЭ»; ППЭ-14-02-ГВЭ «Ведомость учета экзаменационных материалов»;</w:t>
      </w:r>
    </w:p>
    <w:p w14:paraId="121A2A78" w14:textId="257323A7" w:rsidR="00C96389" w:rsidRPr="00C96389" w:rsidRDefault="00C96389" w:rsidP="00350CF1">
      <w:pPr>
        <w:pStyle w:val="11"/>
        <w:numPr>
          <w:ilvl w:val="0"/>
          <w:numId w:val="14"/>
        </w:numPr>
        <w:shd w:val="clear" w:color="auto" w:fill="auto"/>
        <w:ind w:left="0" w:firstLine="709"/>
        <w:jc w:val="both"/>
        <w:rPr>
          <w:sz w:val="28"/>
          <w:szCs w:val="28"/>
        </w:rPr>
      </w:pPr>
      <w:r w:rsidRPr="00C96389">
        <w:rPr>
          <w:sz w:val="28"/>
          <w:szCs w:val="28"/>
        </w:rPr>
        <w:t>составляет отчет о проведении ГВЭ в ППЭ (форма ППЭ-10)</w:t>
      </w:r>
      <w:r w:rsidR="00C60918" w:rsidRPr="00C60918">
        <w:rPr>
          <w:sz w:val="28"/>
          <w:szCs w:val="28"/>
          <w:vertAlign w:val="superscript"/>
        </w:rPr>
        <w:t xml:space="preserve"> </w:t>
      </w:r>
      <w:r w:rsidR="00C60918" w:rsidRPr="002A7AC2">
        <w:rPr>
          <w:sz w:val="28"/>
          <w:szCs w:val="28"/>
          <w:vertAlign w:val="superscript"/>
        </w:rPr>
        <w:footnoteReference w:id="9"/>
      </w:r>
      <w:r w:rsidRPr="00C96389">
        <w:rPr>
          <w:sz w:val="28"/>
          <w:szCs w:val="28"/>
        </w:rPr>
        <w:t>, который в тот же день передается в ГЭК</w:t>
      </w:r>
      <w:r w:rsidR="00AB6E22">
        <w:rPr>
          <w:sz w:val="28"/>
          <w:szCs w:val="28"/>
        </w:rPr>
        <w:t xml:space="preserve"> </w:t>
      </w:r>
      <w:r w:rsidR="00350CF1" w:rsidRPr="00350CF1">
        <w:rPr>
          <w:sz w:val="28"/>
          <w:szCs w:val="28"/>
        </w:rPr>
        <w:t>по адресу 41_monkk@kamgov.ru.</w:t>
      </w:r>
    </w:p>
    <w:p w14:paraId="10DC03E1" w14:textId="77777777" w:rsidR="00C96389" w:rsidRPr="00C96389" w:rsidRDefault="00C96389" w:rsidP="00FA3300">
      <w:pPr>
        <w:pStyle w:val="11"/>
        <w:numPr>
          <w:ilvl w:val="0"/>
          <w:numId w:val="14"/>
        </w:numPr>
        <w:shd w:val="clear" w:color="auto" w:fill="auto"/>
        <w:tabs>
          <w:tab w:val="left" w:pos="1134"/>
          <w:tab w:val="left" w:pos="1276"/>
        </w:tabs>
        <w:ind w:left="0" w:firstLine="851"/>
        <w:jc w:val="both"/>
        <w:rPr>
          <w:sz w:val="28"/>
          <w:szCs w:val="28"/>
        </w:rPr>
      </w:pPr>
      <w:r w:rsidRPr="00C96389">
        <w:rPr>
          <w:sz w:val="28"/>
          <w:szCs w:val="28"/>
        </w:rPr>
        <w:t>направляет в тот же день запечатанные ВДП с бланками, запечатанные конверты с КИМ, запечатанные конвер</w:t>
      </w:r>
      <w:r w:rsidR="00256462">
        <w:rPr>
          <w:sz w:val="28"/>
          <w:szCs w:val="28"/>
        </w:rPr>
        <w:t>ты</w:t>
      </w:r>
      <w:r w:rsidRPr="00C96389">
        <w:rPr>
          <w:sz w:val="28"/>
          <w:szCs w:val="28"/>
        </w:rPr>
        <w:t xml:space="preserve"> с электронными (внешними) носителями с файлами, содержащими ответы участников ГВЭ на задания КИМ (при проведении ГВЭ в устной форме) (при наличии) в РЦОИ</w:t>
      </w:r>
      <w:r w:rsidR="00256462" w:rsidRPr="002A7AC2">
        <w:rPr>
          <w:sz w:val="28"/>
          <w:szCs w:val="28"/>
          <w:vertAlign w:val="superscript"/>
        </w:rPr>
        <w:footnoteReference w:id="10"/>
      </w:r>
      <w:r w:rsidRPr="00C96389">
        <w:rPr>
          <w:sz w:val="28"/>
          <w:szCs w:val="28"/>
        </w:rPr>
        <w:t>.</w:t>
      </w:r>
    </w:p>
    <w:p w14:paraId="638D90C0" w14:textId="77777777" w:rsidR="00C96389" w:rsidRPr="00C96389" w:rsidRDefault="00C96389" w:rsidP="00C96389">
      <w:pPr>
        <w:pStyle w:val="11"/>
        <w:shd w:val="clear" w:color="auto" w:fill="auto"/>
        <w:tabs>
          <w:tab w:val="left" w:pos="1134"/>
          <w:tab w:val="left" w:pos="1276"/>
        </w:tabs>
        <w:ind w:firstLine="851"/>
        <w:jc w:val="both"/>
        <w:rPr>
          <w:sz w:val="28"/>
          <w:szCs w:val="28"/>
        </w:rPr>
      </w:pPr>
      <w:r w:rsidRPr="00C96389">
        <w:rPr>
          <w:b/>
          <w:sz w:val="28"/>
          <w:szCs w:val="28"/>
        </w:rPr>
        <w:t>В случае сканирования экзам</w:t>
      </w:r>
      <w:r w:rsidR="00882ED6">
        <w:rPr>
          <w:b/>
          <w:sz w:val="28"/>
          <w:szCs w:val="28"/>
        </w:rPr>
        <w:t>енационных работ участников ГВЭ</w:t>
      </w:r>
      <w:r w:rsidRPr="00C96389">
        <w:rPr>
          <w:b/>
          <w:sz w:val="28"/>
          <w:szCs w:val="28"/>
        </w:rPr>
        <w:t xml:space="preserve"> в Штабе ППЭ в зоне видимости камер видеонаблюдения:</w:t>
      </w:r>
      <w:r w:rsidRPr="00C96389">
        <w:rPr>
          <w:sz w:val="28"/>
          <w:szCs w:val="28"/>
        </w:rPr>
        <w:t xml:space="preserve"> присутствует совместно с руководителем ППЭ, общественными наблюдателями (при наличии) при сканировании экзаменационных работ техническими специалистами.</w:t>
      </w:r>
    </w:p>
    <w:p w14:paraId="4477A3D9" w14:textId="77777777" w:rsidR="00267ED4" w:rsidRDefault="00267ED4" w:rsidP="00267ED4">
      <w:pPr>
        <w:pStyle w:val="11"/>
        <w:shd w:val="clear" w:color="auto" w:fill="auto"/>
        <w:spacing w:after="260"/>
        <w:ind w:firstLine="740"/>
        <w:jc w:val="both"/>
        <w:rPr>
          <w:sz w:val="28"/>
          <w:szCs w:val="28"/>
        </w:rPr>
      </w:pPr>
      <w:r w:rsidRPr="002A7AC2">
        <w:rPr>
          <w:sz w:val="28"/>
          <w:szCs w:val="28"/>
        </w:rPr>
        <w:t>После окончания экзамена член ГЭК доставляет ЭМ в РЦОИ. В случае сканирования экзаменационных работ участников ГВЭ в ППЭ, материалы доставляются после их сканирования.</w:t>
      </w:r>
      <w:r>
        <w:rPr>
          <w:sz w:val="28"/>
          <w:szCs w:val="28"/>
        </w:rPr>
        <w:t xml:space="preserve"> Использованные черновики хранятся в ППЭ в течении месяца, затем уничтожаются на ППЭ.</w:t>
      </w:r>
    </w:p>
    <w:p w14:paraId="3CD58603" w14:textId="77777777" w:rsidR="008F1AFC" w:rsidRDefault="008F1AFC" w:rsidP="008F1AFC">
      <w:pPr>
        <w:pStyle w:val="1"/>
        <w:keepNext w:val="0"/>
        <w:keepLines w:val="0"/>
        <w:tabs>
          <w:tab w:val="left" w:pos="3153"/>
        </w:tabs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24" w:name="_Toc161322785"/>
      <w:r w:rsidRPr="008F1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2.2. Инструкция для руководителя ППЭ</w:t>
      </w:r>
      <w:bookmarkStart w:id="25" w:name="bookmark32"/>
      <w:bookmarkStart w:id="26" w:name="bookmark33"/>
      <w:bookmarkEnd w:id="24"/>
    </w:p>
    <w:p w14:paraId="6682F42F" w14:textId="77777777" w:rsidR="008F1AFC" w:rsidRDefault="008F1AFC" w:rsidP="008F1AFC"/>
    <w:p w14:paraId="48DE99C6" w14:textId="77777777" w:rsidR="008F1AFC" w:rsidRPr="008F1AFC" w:rsidRDefault="008F1AFC" w:rsidP="008F1AFC">
      <w:pPr>
        <w:pStyle w:val="11"/>
        <w:shd w:val="clear" w:color="auto" w:fill="auto"/>
        <w:ind w:firstLine="740"/>
        <w:jc w:val="both"/>
        <w:rPr>
          <w:b/>
          <w:sz w:val="28"/>
          <w:szCs w:val="28"/>
        </w:rPr>
      </w:pPr>
      <w:r w:rsidRPr="008F1AFC">
        <w:rPr>
          <w:b/>
          <w:sz w:val="28"/>
          <w:szCs w:val="28"/>
        </w:rPr>
        <w:t xml:space="preserve">Требования к руководителям ППЭ, </w:t>
      </w:r>
      <w:proofErr w:type="gramStart"/>
      <w:r w:rsidRPr="008F1AFC">
        <w:rPr>
          <w:b/>
          <w:sz w:val="28"/>
          <w:szCs w:val="28"/>
        </w:rPr>
        <w:t>предъявляемые Порядком</w:t>
      </w:r>
      <w:proofErr w:type="gramEnd"/>
      <w:r w:rsidRPr="008F1AFC">
        <w:rPr>
          <w:b/>
          <w:sz w:val="28"/>
          <w:szCs w:val="28"/>
        </w:rPr>
        <w:t>:</w:t>
      </w:r>
    </w:p>
    <w:p w14:paraId="1EBE0D95" w14:textId="77777777" w:rsidR="008F1AFC" w:rsidRPr="008F1AFC" w:rsidRDefault="008F1AFC" w:rsidP="008F1AFC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8F1AFC">
        <w:rPr>
          <w:sz w:val="28"/>
          <w:szCs w:val="28"/>
        </w:rPr>
        <w:t>а) прошли соответствующую подготовку;</w:t>
      </w:r>
    </w:p>
    <w:p w14:paraId="7C1BDFFF" w14:textId="77777777" w:rsidR="008F1AFC" w:rsidRPr="008F1AFC" w:rsidRDefault="008F1AFC" w:rsidP="008F1AFC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8F1AFC">
        <w:rPr>
          <w:sz w:val="28"/>
          <w:szCs w:val="28"/>
        </w:rPr>
        <w:t>б) не я</w:t>
      </w:r>
      <w:r>
        <w:rPr>
          <w:sz w:val="28"/>
          <w:szCs w:val="28"/>
        </w:rPr>
        <w:t>вляются близкими родственниками</w:t>
      </w:r>
      <w:r w:rsidRPr="008F1AFC">
        <w:rPr>
          <w:sz w:val="28"/>
          <w:szCs w:val="28"/>
        </w:rPr>
        <w:t>, а также супругами, усыновителями, усыновленными участников ГВЭ, сдающих экзамен в данном ППЭ;</w:t>
      </w:r>
    </w:p>
    <w:p w14:paraId="546D35CB" w14:textId="77777777" w:rsidR="008F1AFC" w:rsidRPr="008F1AFC" w:rsidRDefault="008F1AFC" w:rsidP="008F1AFC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8F1AFC">
        <w:rPr>
          <w:sz w:val="28"/>
          <w:szCs w:val="28"/>
        </w:rPr>
        <w:t>в) не являются педагогическими работниками, являющимися учителями участников ГВЭ, сдающих экзамен в данном ППЭ</w:t>
      </w:r>
      <w:r w:rsidRPr="002A7AC2">
        <w:rPr>
          <w:sz w:val="28"/>
          <w:szCs w:val="28"/>
          <w:vertAlign w:val="superscript"/>
        </w:rPr>
        <w:footnoteReference w:id="11"/>
      </w:r>
      <w:r w:rsidRPr="008F1AFC">
        <w:rPr>
          <w:sz w:val="28"/>
          <w:szCs w:val="28"/>
        </w:rPr>
        <w:t>.</w:t>
      </w:r>
    </w:p>
    <w:p w14:paraId="7CB585D5" w14:textId="77777777" w:rsidR="008F1AFC" w:rsidRPr="008F1AFC" w:rsidRDefault="008F1AFC" w:rsidP="008F1AFC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8F1AFC">
        <w:rPr>
          <w:sz w:val="28"/>
          <w:szCs w:val="28"/>
        </w:rPr>
        <w:t>Руководитель ППЭ должен заблаговременно пройти инструктаж по порядку и процедуре проведения ГВЭ и ознакомиться с:</w:t>
      </w:r>
    </w:p>
    <w:p w14:paraId="5ADC3B75" w14:textId="77777777" w:rsidR="008F1AFC" w:rsidRPr="008F1AFC" w:rsidRDefault="008F1AFC" w:rsidP="008F1AFC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8F1AFC">
        <w:rPr>
          <w:sz w:val="28"/>
          <w:szCs w:val="28"/>
        </w:rPr>
        <w:t>а) нормативными правовыми актами, регламентирующими проведение ГИА;</w:t>
      </w:r>
    </w:p>
    <w:p w14:paraId="4DE1D3BD" w14:textId="77777777" w:rsidR="008F1AFC" w:rsidRPr="008F1AFC" w:rsidRDefault="008F1AFC" w:rsidP="008F1AFC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8F1AFC">
        <w:rPr>
          <w:sz w:val="28"/>
          <w:szCs w:val="28"/>
        </w:rPr>
        <w:t xml:space="preserve">б) инструкцией, определяющей порядок работы руководителя ППЭ, а также </w:t>
      </w:r>
      <w:r w:rsidRPr="008F1AFC">
        <w:rPr>
          <w:sz w:val="28"/>
          <w:szCs w:val="28"/>
        </w:rPr>
        <w:lastRenderedPageBreak/>
        <w:t>инструкциями, определяющими порядок работы работников ППЭ;</w:t>
      </w:r>
    </w:p>
    <w:p w14:paraId="6B84EA80" w14:textId="77777777" w:rsidR="008F1AFC" w:rsidRPr="008F1AFC" w:rsidRDefault="008F1AFC" w:rsidP="008F1AFC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8F1AFC">
        <w:rPr>
          <w:sz w:val="28"/>
          <w:szCs w:val="28"/>
        </w:rPr>
        <w:t>в) правилами оформления ведомостей, протоколов и актов, заполняемых при проведении ГВЭ в аудиториях, ППЭ.</w:t>
      </w:r>
    </w:p>
    <w:p w14:paraId="65251F78" w14:textId="77777777" w:rsidR="008F1AFC" w:rsidRPr="008F1AFC" w:rsidRDefault="008F1AFC" w:rsidP="008F1AFC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8F1AFC">
        <w:rPr>
          <w:sz w:val="28"/>
          <w:szCs w:val="28"/>
        </w:rPr>
        <w:t>Руководитель ППЭ информируется под подпись о сроках, местах и порядке проведения ГВЭ, в том числе о ведении в ППЭ и аудиториях видеозаписи, об основаниях для удаления из ППЭ, о применении мер дисциплинарного и административного воздействия в отношении работников ППЭ, нарушивших Порядок.</w:t>
      </w:r>
    </w:p>
    <w:p w14:paraId="5C3518E2" w14:textId="77777777" w:rsidR="008F1AFC" w:rsidRDefault="008F1AFC" w:rsidP="008F1AFC"/>
    <w:p w14:paraId="7C086B37" w14:textId="77777777" w:rsidR="00535AAF" w:rsidRDefault="00535AAF" w:rsidP="00535AAF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</w:p>
    <w:p w14:paraId="6A062A5E" w14:textId="77777777" w:rsidR="00535AAF" w:rsidRPr="00726514" w:rsidRDefault="00535AAF" w:rsidP="00535AAF">
      <w:pPr>
        <w:pStyle w:val="11"/>
        <w:shd w:val="clear" w:color="auto" w:fill="auto"/>
        <w:ind w:firstLine="0"/>
        <w:jc w:val="center"/>
        <w:rPr>
          <w:b/>
          <w:sz w:val="28"/>
          <w:szCs w:val="28"/>
        </w:rPr>
      </w:pPr>
      <w:r w:rsidRPr="00726514">
        <w:rPr>
          <w:b/>
          <w:sz w:val="28"/>
          <w:szCs w:val="28"/>
        </w:rPr>
        <w:t>Подготовка к проведению ГВЭ</w:t>
      </w:r>
    </w:p>
    <w:p w14:paraId="09944F10" w14:textId="77777777" w:rsidR="00535AAF" w:rsidRPr="00535AAF" w:rsidRDefault="00535AAF" w:rsidP="00535AAF">
      <w:pPr>
        <w:pStyle w:val="11"/>
        <w:shd w:val="clear" w:color="auto" w:fill="auto"/>
        <w:ind w:firstLine="740"/>
        <w:jc w:val="both"/>
        <w:rPr>
          <w:b/>
          <w:sz w:val="28"/>
          <w:szCs w:val="28"/>
        </w:rPr>
      </w:pPr>
      <w:r w:rsidRPr="00535AAF">
        <w:rPr>
          <w:b/>
          <w:sz w:val="28"/>
          <w:szCs w:val="28"/>
        </w:rPr>
        <w:t>Не позднее чем за один календарный день до проведения экзамена руководитель ППЭ совместно с руководителем образовательной организации, на базе которой организован ППЭ, должен:</w:t>
      </w:r>
    </w:p>
    <w:p w14:paraId="19A9D668" w14:textId="77777777" w:rsidR="00535AAF" w:rsidRPr="00535AAF" w:rsidRDefault="00535AAF" w:rsidP="00FA3300">
      <w:pPr>
        <w:pStyle w:val="11"/>
        <w:numPr>
          <w:ilvl w:val="0"/>
          <w:numId w:val="15"/>
        </w:numPr>
        <w:shd w:val="clear" w:color="auto" w:fill="auto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35AAF">
        <w:rPr>
          <w:sz w:val="28"/>
          <w:szCs w:val="28"/>
        </w:rPr>
        <w:t xml:space="preserve">обеспечить готовность ППЭ к проведению ГВЭ в соответствии с требованиями к ППЭ, </w:t>
      </w:r>
      <w:proofErr w:type="gramStart"/>
      <w:r w:rsidRPr="00535AAF">
        <w:rPr>
          <w:sz w:val="28"/>
          <w:szCs w:val="28"/>
        </w:rPr>
        <w:t>предъявляемыми Порядком</w:t>
      </w:r>
      <w:proofErr w:type="gramEnd"/>
      <w:r w:rsidRPr="00535AAF">
        <w:rPr>
          <w:sz w:val="28"/>
          <w:szCs w:val="28"/>
        </w:rPr>
        <w:t>;</w:t>
      </w:r>
    </w:p>
    <w:p w14:paraId="23931319" w14:textId="77777777" w:rsidR="00535AAF" w:rsidRPr="00535AAF" w:rsidRDefault="00535AAF" w:rsidP="00FA3300">
      <w:pPr>
        <w:pStyle w:val="11"/>
        <w:numPr>
          <w:ilvl w:val="0"/>
          <w:numId w:val="15"/>
        </w:numPr>
        <w:shd w:val="clear" w:color="auto" w:fill="auto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35AAF">
        <w:rPr>
          <w:sz w:val="28"/>
          <w:szCs w:val="28"/>
        </w:rPr>
        <w:t>проверить наличие и готовность помещений и аудиторий, необходимых для проведения ГВЭ, в том числе аудиторий для участников ГВЭ с ОВЗ, участников ГВЭ – детей-инвалидов и инвалидов, учитывающих состояние их здоровья, особенности психофизического развития и индивидуальных возможностей</w:t>
      </w:r>
      <w:r w:rsidRPr="002A7AC2">
        <w:rPr>
          <w:sz w:val="28"/>
          <w:szCs w:val="28"/>
          <w:vertAlign w:val="superscript"/>
        </w:rPr>
        <w:footnoteReference w:id="12"/>
      </w:r>
      <w:r w:rsidRPr="00535AAF">
        <w:rPr>
          <w:sz w:val="28"/>
          <w:szCs w:val="28"/>
        </w:rPr>
        <w:t>;</w:t>
      </w:r>
    </w:p>
    <w:p w14:paraId="5C506C37" w14:textId="77777777" w:rsidR="00535AAF" w:rsidRPr="00535AAF" w:rsidRDefault="00535AAF" w:rsidP="00FA3300">
      <w:pPr>
        <w:pStyle w:val="11"/>
        <w:numPr>
          <w:ilvl w:val="0"/>
          <w:numId w:val="15"/>
        </w:numPr>
        <w:shd w:val="clear" w:color="auto" w:fill="auto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35AAF">
        <w:rPr>
          <w:sz w:val="28"/>
          <w:szCs w:val="28"/>
        </w:rPr>
        <w:t>проверить готовность необходимого оборудования для участников ГВЭ с ОВЗ, участников ГВЭ – детей-инвалидов и инвалидов;</w:t>
      </w:r>
    </w:p>
    <w:p w14:paraId="1454546C" w14:textId="77777777" w:rsidR="00535AAF" w:rsidRPr="00535AAF" w:rsidRDefault="00535AAF" w:rsidP="00FA3300">
      <w:pPr>
        <w:pStyle w:val="11"/>
        <w:numPr>
          <w:ilvl w:val="0"/>
          <w:numId w:val="15"/>
        </w:numPr>
        <w:shd w:val="clear" w:color="auto" w:fill="auto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35AAF">
        <w:rPr>
          <w:sz w:val="28"/>
          <w:szCs w:val="28"/>
        </w:rPr>
        <w:t>проверить готовность рабочих мест для организаторов вне аудитории, обеспечивающих вход участников ГВЭ, сотрудников, осуществляющих охрану правопорядка;</w:t>
      </w:r>
    </w:p>
    <w:p w14:paraId="02376FEE" w14:textId="77777777" w:rsidR="00535AAF" w:rsidRPr="00535AAF" w:rsidRDefault="00535AAF" w:rsidP="00FA3300">
      <w:pPr>
        <w:pStyle w:val="11"/>
        <w:numPr>
          <w:ilvl w:val="0"/>
          <w:numId w:val="15"/>
        </w:numPr>
        <w:shd w:val="clear" w:color="auto" w:fill="auto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35AAF">
        <w:rPr>
          <w:sz w:val="28"/>
          <w:szCs w:val="28"/>
        </w:rPr>
        <w:t>проверить готовность рабочих мест для организаторов в аудитории и общественных наблюдателей;</w:t>
      </w:r>
    </w:p>
    <w:p w14:paraId="23CDB5E2" w14:textId="77777777" w:rsidR="00535AAF" w:rsidRPr="00535AAF" w:rsidRDefault="00535AAF" w:rsidP="00FA3300">
      <w:pPr>
        <w:pStyle w:val="11"/>
        <w:numPr>
          <w:ilvl w:val="0"/>
          <w:numId w:val="15"/>
        </w:numPr>
        <w:shd w:val="clear" w:color="auto" w:fill="auto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35AAF">
        <w:rPr>
          <w:sz w:val="28"/>
          <w:szCs w:val="28"/>
        </w:rPr>
        <w:t>обеспечить аудитории для проведения ГВЭ заметным обозначением их номеров;</w:t>
      </w:r>
    </w:p>
    <w:p w14:paraId="25C77054" w14:textId="77777777" w:rsidR="00535AAF" w:rsidRPr="00535AAF" w:rsidRDefault="00535AAF" w:rsidP="00FA3300">
      <w:pPr>
        <w:pStyle w:val="11"/>
        <w:numPr>
          <w:ilvl w:val="0"/>
          <w:numId w:val="15"/>
        </w:numPr>
        <w:shd w:val="clear" w:color="auto" w:fill="auto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35AAF">
        <w:rPr>
          <w:sz w:val="28"/>
          <w:szCs w:val="28"/>
        </w:rPr>
        <w:t>обеспечить специально выделенное место в каждой аудитории (стол), находящееся в зоне видимости камер видеонаблюдения, для оформления соответствующих форм ППЭ, осуществления раскладки и последующей упаковки организаторами ЭМ, собранных у участников ГВЭ;</w:t>
      </w:r>
    </w:p>
    <w:p w14:paraId="6F2D0D18" w14:textId="77777777" w:rsidR="00535AAF" w:rsidRPr="00535AAF" w:rsidRDefault="00535AAF" w:rsidP="00FA3300">
      <w:pPr>
        <w:pStyle w:val="11"/>
        <w:numPr>
          <w:ilvl w:val="0"/>
          <w:numId w:val="15"/>
        </w:numPr>
        <w:shd w:val="clear" w:color="auto" w:fill="auto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35AAF">
        <w:rPr>
          <w:sz w:val="28"/>
          <w:szCs w:val="28"/>
        </w:rPr>
        <w:t>обеспечить помещения ППЭ, в том числе аудитории, заметным обозначением о ведении видеонаблюдения;</w:t>
      </w:r>
    </w:p>
    <w:p w14:paraId="2E5C55F8" w14:textId="77777777" w:rsidR="00535AAF" w:rsidRPr="00535AAF" w:rsidRDefault="00535AAF" w:rsidP="00FA3300">
      <w:pPr>
        <w:pStyle w:val="11"/>
        <w:numPr>
          <w:ilvl w:val="0"/>
          <w:numId w:val="15"/>
        </w:numPr>
        <w:shd w:val="clear" w:color="auto" w:fill="auto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35AAF">
        <w:rPr>
          <w:sz w:val="28"/>
          <w:szCs w:val="28"/>
        </w:rPr>
        <w:t>провести проверку работоспособности средств видеонаблюдения в ППЭ совместно с техническим специалистом;</w:t>
      </w:r>
    </w:p>
    <w:p w14:paraId="275AD580" w14:textId="77777777" w:rsidR="00535AAF" w:rsidRPr="00535AAF" w:rsidRDefault="00535AAF" w:rsidP="00FA3300">
      <w:pPr>
        <w:pStyle w:val="11"/>
        <w:numPr>
          <w:ilvl w:val="0"/>
          <w:numId w:val="15"/>
        </w:numPr>
        <w:shd w:val="clear" w:color="auto" w:fill="auto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35AAF">
        <w:rPr>
          <w:sz w:val="28"/>
          <w:szCs w:val="28"/>
        </w:rPr>
        <w:t>обеспечить каждое рабочее место участника ГВЭ в аудитории заметным обозначением его номера;</w:t>
      </w:r>
    </w:p>
    <w:p w14:paraId="62BD5123" w14:textId="77777777" w:rsidR="002638BC" w:rsidRPr="002638BC" w:rsidRDefault="002638BC" w:rsidP="00FA3300">
      <w:pPr>
        <w:pStyle w:val="11"/>
        <w:numPr>
          <w:ilvl w:val="0"/>
          <w:numId w:val="15"/>
        </w:numPr>
        <w:shd w:val="clear" w:color="auto" w:fill="auto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638BC">
        <w:rPr>
          <w:sz w:val="28"/>
          <w:szCs w:val="28"/>
        </w:rPr>
        <w:t>обеспечить каждую аудиторию настроенными на точное время часами, находящимися в поле зрения участников ГВЭ;</w:t>
      </w:r>
    </w:p>
    <w:p w14:paraId="13DE8A0D" w14:textId="77777777" w:rsidR="002638BC" w:rsidRPr="002638BC" w:rsidRDefault="002638BC" w:rsidP="00FA3300">
      <w:pPr>
        <w:pStyle w:val="11"/>
        <w:numPr>
          <w:ilvl w:val="0"/>
          <w:numId w:val="15"/>
        </w:numPr>
        <w:shd w:val="clear" w:color="auto" w:fill="auto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638BC">
        <w:rPr>
          <w:sz w:val="28"/>
          <w:szCs w:val="28"/>
        </w:rPr>
        <w:t xml:space="preserve">закрыть или убрать в аудиториях стенды, плакаты и иные материалы со </w:t>
      </w:r>
      <w:r w:rsidRPr="002638BC">
        <w:rPr>
          <w:sz w:val="28"/>
          <w:szCs w:val="28"/>
        </w:rPr>
        <w:lastRenderedPageBreak/>
        <w:t>справочно-познавательной информацией;</w:t>
      </w:r>
    </w:p>
    <w:p w14:paraId="5B62E27F" w14:textId="77777777" w:rsidR="002638BC" w:rsidRPr="002638BC" w:rsidRDefault="002638BC" w:rsidP="00FA3300">
      <w:pPr>
        <w:pStyle w:val="11"/>
        <w:numPr>
          <w:ilvl w:val="0"/>
          <w:numId w:val="15"/>
        </w:numPr>
        <w:shd w:val="clear" w:color="auto" w:fill="auto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638BC">
        <w:rPr>
          <w:sz w:val="28"/>
          <w:szCs w:val="28"/>
        </w:rPr>
        <w:t>запереть и опечатать помещения, не использующиеся для проведения экзамена в день проведения экзамена;</w:t>
      </w:r>
    </w:p>
    <w:p w14:paraId="7B9810CD" w14:textId="77777777" w:rsidR="002638BC" w:rsidRPr="002638BC" w:rsidRDefault="002638BC" w:rsidP="00FA3300">
      <w:pPr>
        <w:pStyle w:val="11"/>
        <w:numPr>
          <w:ilvl w:val="0"/>
          <w:numId w:val="15"/>
        </w:numPr>
        <w:shd w:val="clear" w:color="auto" w:fill="auto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638BC">
        <w:rPr>
          <w:sz w:val="28"/>
          <w:szCs w:val="28"/>
        </w:rPr>
        <w:t>обеспечить до входа в ППЭ наличие отдельного места (помещения) для хранения личных вещей участников ГВЭ;</w:t>
      </w:r>
    </w:p>
    <w:p w14:paraId="13C9938B" w14:textId="77777777" w:rsidR="002638BC" w:rsidRPr="002638BC" w:rsidRDefault="002638BC" w:rsidP="00FA3300">
      <w:pPr>
        <w:pStyle w:val="11"/>
        <w:numPr>
          <w:ilvl w:val="0"/>
          <w:numId w:val="15"/>
        </w:numPr>
        <w:shd w:val="clear" w:color="auto" w:fill="auto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638BC">
        <w:rPr>
          <w:sz w:val="28"/>
          <w:szCs w:val="28"/>
        </w:rPr>
        <w:t>обеспечить до входа в ППЭ наличие отдельного места (помещения) для хранения личных вещей организаторов, медицинского работника, экзаменаторов- собеседников, ассистентов, аккредитованных представителей средств массовой информации;</w:t>
      </w:r>
    </w:p>
    <w:p w14:paraId="372DF3C5" w14:textId="77777777" w:rsidR="002638BC" w:rsidRPr="002638BC" w:rsidRDefault="002638BC" w:rsidP="00FA3300">
      <w:pPr>
        <w:pStyle w:val="11"/>
        <w:numPr>
          <w:ilvl w:val="0"/>
          <w:numId w:val="15"/>
        </w:numPr>
        <w:shd w:val="clear" w:color="auto" w:fill="auto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638BC">
        <w:rPr>
          <w:sz w:val="28"/>
          <w:szCs w:val="28"/>
        </w:rPr>
        <w:t>обеспечить до входа в ППЭ наличие помещения для сопровождающих;</w:t>
      </w:r>
    </w:p>
    <w:p w14:paraId="78ED8FD9" w14:textId="77777777" w:rsidR="002638BC" w:rsidRPr="002638BC" w:rsidRDefault="002638BC" w:rsidP="00FA3300">
      <w:pPr>
        <w:pStyle w:val="11"/>
        <w:numPr>
          <w:ilvl w:val="0"/>
          <w:numId w:val="15"/>
        </w:numPr>
        <w:shd w:val="clear" w:color="auto" w:fill="auto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638BC">
        <w:rPr>
          <w:sz w:val="28"/>
          <w:szCs w:val="28"/>
        </w:rPr>
        <w:t xml:space="preserve">организовать в Штабе ППЭ место для хранения личных вещей членов ГЭК, руководителя организации, в помещениях которой организован ППЭ, или уполномоченного им лица, руководителя ППЭ, технических специалистов, общественных наблюдателей, должностных лиц Рособрнадзора, а также иных лиц, определенных Рособрнадзором, должностных лиц </w:t>
      </w:r>
      <w:r w:rsidR="001B08C9">
        <w:rPr>
          <w:sz w:val="28"/>
          <w:szCs w:val="28"/>
        </w:rPr>
        <w:t>Министерства</w:t>
      </w:r>
      <w:r w:rsidRPr="002638BC">
        <w:rPr>
          <w:sz w:val="28"/>
          <w:szCs w:val="28"/>
        </w:rPr>
        <w:t>;</w:t>
      </w:r>
    </w:p>
    <w:p w14:paraId="4CB47C61" w14:textId="77777777" w:rsidR="002638BC" w:rsidRPr="002638BC" w:rsidRDefault="002638BC" w:rsidP="00FA3300">
      <w:pPr>
        <w:pStyle w:val="11"/>
        <w:numPr>
          <w:ilvl w:val="0"/>
          <w:numId w:val="15"/>
        </w:numPr>
        <w:shd w:val="clear" w:color="auto" w:fill="auto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638BC">
        <w:rPr>
          <w:sz w:val="28"/>
          <w:szCs w:val="28"/>
        </w:rPr>
        <w:t>организовать в Штабе ППЭ место для руководителя образовательной организации, в помещениях которой организован ППЭ, или уполномоченного им лица;</w:t>
      </w:r>
    </w:p>
    <w:p w14:paraId="43147B84" w14:textId="77777777" w:rsidR="002638BC" w:rsidRPr="002638BC" w:rsidRDefault="002638BC" w:rsidP="00FA3300">
      <w:pPr>
        <w:pStyle w:val="11"/>
        <w:numPr>
          <w:ilvl w:val="0"/>
          <w:numId w:val="15"/>
        </w:numPr>
        <w:shd w:val="clear" w:color="auto" w:fill="auto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638BC">
        <w:rPr>
          <w:sz w:val="28"/>
          <w:szCs w:val="28"/>
        </w:rPr>
        <w:t>обеспечить в ППЭ наличие помещения для медицинского работника, которое изолируется от аудиторий, используемых для проведения экзаменов;</w:t>
      </w:r>
    </w:p>
    <w:p w14:paraId="03D34E79" w14:textId="77777777" w:rsidR="002638BC" w:rsidRPr="002638BC" w:rsidRDefault="002638BC" w:rsidP="00FA3300">
      <w:pPr>
        <w:pStyle w:val="11"/>
        <w:numPr>
          <w:ilvl w:val="0"/>
          <w:numId w:val="15"/>
        </w:numPr>
        <w:shd w:val="clear" w:color="auto" w:fill="auto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638BC">
        <w:rPr>
          <w:sz w:val="28"/>
          <w:szCs w:val="28"/>
        </w:rPr>
        <w:t>подготовить журнал учета участников ГВЭ, обратившихся к медицинскому работнику (см. приложение 3);</w:t>
      </w:r>
    </w:p>
    <w:p w14:paraId="5C76316D" w14:textId="77777777" w:rsidR="002638BC" w:rsidRPr="002638BC" w:rsidRDefault="002638BC" w:rsidP="00FA3300">
      <w:pPr>
        <w:pStyle w:val="11"/>
        <w:numPr>
          <w:ilvl w:val="0"/>
          <w:numId w:val="15"/>
        </w:numPr>
        <w:shd w:val="clear" w:color="auto" w:fill="auto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638BC">
        <w:rPr>
          <w:sz w:val="28"/>
          <w:szCs w:val="28"/>
        </w:rPr>
        <w:t>проверить работоспособность технических средств, планируемых к использованию во время проведения ГВЭ, в том числе технических средств для осуществления цифровой аудиозаписи ответов участников ГВЭ при проведении ГВЭ в устной форме (в случае проведения ГВЭ в ППЭ в указанной форме);</w:t>
      </w:r>
    </w:p>
    <w:p w14:paraId="3D5308A7" w14:textId="77777777" w:rsidR="002638BC" w:rsidRPr="002638BC" w:rsidRDefault="002638BC" w:rsidP="00FA3300">
      <w:pPr>
        <w:pStyle w:val="11"/>
        <w:numPr>
          <w:ilvl w:val="0"/>
          <w:numId w:val="15"/>
        </w:numPr>
        <w:shd w:val="clear" w:color="auto" w:fill="auto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638BC">
        <w:rPr>
          <w:sz w:val="28"/>
          <w:szCs w:val="28"/>
        </w:rPr>
        <w:t>подготовить ножницы для вскрытия доставочных пакетов с ЭМ для каждой аудитории</w:t>
      </w:r>
      <w:r w:rsidR="00915DD4" w:rsidRPr="002A7AC2">
        <w:rPr>
          <w:sz w:val="28"/>
          <w:szCs w:val="28"/>
          <w:vertAlign w:val="superscript"/>
        </w:rPr>
        <w:footnoteReference w:id="13"/>
      </w:r>
      <w:r w:rsidRPr="002638BC">
        <w:rPr>
          <w:sz w:val="28"/>
          <w:szCs w:val="28"/>
        </w:rPr>
        <w:t>;</w:t>
      </w:r>
    </w:p>
    <w:p w14:paraId="357FB148" w14:textId="77777777" w:rsidR="002638BC" w:rsidRPr="002638BC" w:rsidRDefault="002638BC" w:rsidP="00FA3300">
      <w:pPr>
        <w:pStyle w:val="11"/>
        <w:numPr>
          <w:ilvl w:val="0"/>
          <w:numId w:val="15"/>
        </w:numPr>
        <w:shd w:val="clear" w:color="auto" w:fill="auto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638BC">
        <w:rPr>
          <w:sz w:val="28"/>
          <w:szCs w:val="28"/>
        </w:rPr>
        <w:t>подготовить черновики из расчета по два листа на каждого участника ГВЭ, а также дополнительные черновики;</w:t>
      </w:r>
    </w:p>
    <w:p w14:paraId="7EC0DCFC" w14:textId="77777777" w:rsidR="002638BC" w:rsidRPr="002638BC" w:rsidRDefault="002638BC" w:rsidP="00FA3300">
      <w:pPr>
        <w:pStyle w:val="11"/>
        <w:numPr>
          <w:ilvl w:val="0"/>
          <w:numId w:val="15"/>
        </w:numPr>
        <w:shd w:val="clear" w:color="auto" w:fill="auto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638BC">
        <w:rPr>
          <w:sz w:val="28"/>
          <w:szCs w:val="28"/>
        </w:rPr>
        <w:t>подготовить конверты</w:t>
      </w:r>
      <w:r w:rsidR="00915DD4">
        <w:rPr>
          <w:sz w:val="28"/>
          <w:szCs w:val="28"/>
          <w:vertAlign w:val="superscript"/>
        </w:rPr>
        <w:t xml:space="preserve"> </w:t>
      </w:r>
      <w:r w:rsidRPr="002638BC">
        <w:rPr>
          <w:sz w:val="28"/>
          <w:szCs w:val="28"/>
        </w:rPr>
        <w:t>для упаковки КИМ, электронных (внешних) носителей для записи на них файлов, содержащих ответы участников ГВЭ на задания КИМ (в случае проведения ГВЭ в устной форме);</w:t>
      </w:r>
    </w:p>
    <w:p w14:paraId="47EABAD7" w14:textId="77777777" w:rsidR="00104CAB" w:rsidRPr="00104CAB" w:rsidRDefault="002638BC" w:rsidP="00104CAB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2638BC">
        <w:rPr>
          <w:sz w:val="28"/>
          <w:szCs w:val="28"/>
        </w:rPr>
        <w:t>а) подготовить в необходимом количестве инструкции для участников ГВЭ, зачитываемые организаторами в аудитории перед началом экзамена (одна инструкция на одну аудиторию), а в случае распределения в ППЭ участников ГВЭ – глухих, слабослышащих, позднооглохших, кохлеарно-имплантированных, участников ГВЭ с расстройствами аутистического спектра – подготовить напечатанные «Правила по заполнению бланков ГВЭ» и «Инструкцию для участника ГВЭ, зачитываемую</w:t>
      </w:r>
      <w:r w:rsidR="00104CAB">
        <w:rPr>
          <w:sz w:val="28"/>
          <w:szCs w:val="28"/>
        </w:rPr>
        <w:t xml:space="preserve"> </w:t>
      </w:r>
      <w:r w:rsidR="00104CAB" w:rsidRPr="00104CAB">
        <w:rPr>
          <w:sz w:val="28"/>
          <w:szCs w:val="28"/>
        </w:rPr>
        <w:t>организатором в аудитории перед началом экзамена»</w:t>
      </w:r>
      <w:r w:rsidR="00104CAB" w:rsidRPr="00104CAB">
        <w:rPr>
          <w:sz w:val="28"/>
          <w:szCs w:val="28"/>
          <w:vertAlign w:val="superscript"/>
        </w:rPr>
        <w:t xml:space="preserve"> </w:t>
      </w:r>
      <w:r w:rsidR="00104CAB" w:rsidRPr="002A7AC2">
        <w:rPr>
          <w:sz w:val="28"/>
          <w:szCs w:val="28"/>
          <w:vertAlign w:val="superscript"/>
        </w:rPr>
        <w:footnoteReference w:id="14"/>
      </w:r>
      <w:r w:rsidR="00104CAB" w:rsidRPr="00104CAB">
        <w:rPr>
          <w:sz w:val="28"/>
          <w:szCs w:val="28"/>
        </w:rPr>
        <w:t>; напечатанную Памятку для слепых и слабовидящих участников экзаменов по заполнению шрифтом Брайля специальных тетрадей для записи ответов;</w:t>
      </w:r>
    </w:p>
    <w:p w14:paraId="130E975C" w14:textId="77777777" w:rsidR="00104CAB" w:rsidRPr="00104CAB" w:rsidRDefault="00104CAB" w:rsidP="00FA3300">
      <w:pPr>
        <w:pStyle w:val="11"/>
        <w:numPr>
          <w:ilvl w:val="0"/>
          <w:numId w:val="16"/>
        </w:numPr>
        <w:shd w:val="clear" w:color="auto" w:fill="auto"/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104CAB">
        <w:rPr>
          <w:sz w:val="28"/>
          <w:szCs w:val="28"/>
        </w:rPr>
        <w:lastRenderedPageBreak/>
        <w:t>проверить пожарные выходы, наличие средств первичного пожаротушения;</w:t>
      </w:r>
    </w:p>
    <w:p w14:paraId="31D16250" w14:textId="77777777" w:rsidR="00104CAB" w:rsidRPr="00104CAB" w:rsidRDefault="00104CAB" w:rsidP="00FA3300">
      <w:pPr>
        <w:pStyle w:val="11"/>
        <w:numPr>
          <w:ilvl w:val="0"/>
          <w:numId w:val="16"/>
        </w:numPr>
        <w:shd w:val="clear" w:color="auto" w:fill="auto"/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104CAB">
        <w:rPr>
          <w:sz w:val="28"/>
          <w:szCs w:val="28"/>
        </w:rPr>
        <w:t>заполнить форму ППЭ-01-ГВЭ «Акт готовности ППЭ к ГВЭ» совместно с руководителем организации, на базе которой организован ППЭ.</w:t>
      </w:r>
    </w:p>
    <w:p w14:paraId="48B57240" w14:textId="77777777" w:rsidR="00535AAF" w:rsidRDefault="00535AAF" w:rsidP="008F1AFC"/>
    <w:p w14:paraId="52B52913" w14:textId="77777777" w:rsidR="00D465C5" w:rsidRDefault="00D465C5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73ECDD42" w14:textId="72556FF6" w:rsidR="005D1D7D" w:rsidRDefault="005D1D7D" w:rsidP="005D1D7D">
      <w:pPr>
        <w:pStyle w:val="11"/>
        <w:shd w:val="clear" w:color="auto" w:fill="auto"/>
        <w:ind w:firstLine="0"/>
        <w:jc w:val="center"/>
        <w:rPr>
          <w:b/>
          <w:sz w:val="28"/>
          <w:szCs w:val="28"/>
        </w:rPr>
      </w:pPr>
      <w:r w:rsidRPr="00726514">
        <w:rPr>
          <w:b/>
          <w:sz w:val="28"/>
          <w:szCs w:val="28"/>
        </w:rPr>
        <w:lastRenderedPageBreak/>
        <w:t>Проведени</w:t>
      </w:r>
      <w:r>
        <w:rPr>
          <w:b/>
          <w:sz w:val="28"/>
          <w:szCs w:val="28"/>
        </w:rPr>
        <w:t>е</w:t>
      </w:r>
      <w:r w:rsidRPr="00726514">
        <w:rPr>
          <w:b/>
          <w:sz w:val="28"/>
          <w:szCs w:val="28"/>
        </w:rPr>
        <w:t xml:space="preserve"> ГВЭ</w:t>
      </w:r>
      <w:r>
        <w:rPr>
          <w:b/>
          <w:sz w:val="28"/>
          <w:szCs w:val="28"/>
        </w:rPr>
        <w:t xml:space="preserve"> в ППЭ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0463"/>
      </w:tblGrid>
      <w:tr w:rsidR="005D1D7D" w14:paraId="4C98D71E" w14:textId="77777777" w:rsidTr="005D1D7D">
        <w:trPr>
          <w:trHeight w:val="4911"/>
        </w:trPr>
        <w:tc>
          <w:tcPr>
            <w:tcW w:w="10463" w:type="dxa"/>
          </w:tcPr>
          <w:p w14:paraId="60F12F46" w14:textId="77777777" w:rsidR="005D1D7D" w:rsidRPr="005D1D7D" w:rsidRDefault="005D1D7D" w:rsidP="005D1D7D">
            <w:pPr>
              <w:pStyle w:val="af7"/>
              <w:ind w:left="93" w:right="102" w:firstLine="708"/>
              <w:jc w:val="both"/>
              <w:rPr>
                <w:color w:val="000000"/>
                <w:sz w:val="28"/>
                <w:szCs w:val="28"/>
                <w:lang w:val="ru-RU" w:eastAsia="ru-RU" w:bidi="ru-RU"/>
              </w:rPr>
            </w:pPr>
            <w:r w:rsidRPr="005D1D7D">
              <w:rPr>
                <w:color w:val="000000"/>
                <w:sz w:val="28"/>
                <w:szCs w:val="28"/>
                <w:lang w:val="ru-RU" w:eastAsia="ru-RU" w:bidi="ru-RU"/>
              </w:rPr>
              <w:t>Руководителю ППЭ необходимо помнить, что экзамен проводится в спокойной и доброжелательной обстановке.</w:t>
            </w:r>
          </w:p>
          <w:p w14:paraId="1FAF8BD7" w14:textId="77777777" w:rsidR="005D1D7D" w:rsidRPr="005D1D7D" w:rsidRDefault="005D1D7D" w:rsidP="005D1D7D">
            <w:pPr>
              <w:pStyle w:val="af7"/>
              <w:spacing w:before="6" w:line="299" w:lineRule="exact"/>
              <w:ind w:left="801"/>
              <w:rPr>
                <w:color w:val="000000"/>
                <w:sz w:val="28"/>
                <w:szCs w:val="28"/>
                <w:lang w:val="ru-RU" w:eastAsia="ru-RU" w:bidi="ru-RU"/>
              </w:rPr>
            </w:pPr>
            <w:r w:rsidRPr="005D1D7D">
              <w:rPr>
                <w:color w:val="000000"/>
                <w:sz w:val="28"/>
                <w:szCs w:val="28"/>
                <w:lang w:val="ru-RU" w:eastAsia="ru-RU" w:bidi="ru-RU"/>
              </w:rPr>
              <w:t>В день проведения экзамена в ППЭ руководителю ППЭ запрещается:</w:t>
            </w:r>
          </w:p>
          <w:p w14:paraId="2C9470CD" w14:textId="77777777" w:rsidR="005D1D7D" w:rsidRPr="005D1D7D" w:rsidRDefault="005D1D7D" w:rsidP="005D1D7D">
            <w:pPr>
              <w:pStyle w:val="af7"/>
              <w:ind w:left="93" w:right="95" w:firstLine="708"/>
              <w:jc w:val="both"/>
              <w:rPr>
                <w:color w:val="000000"/>
                <w:sz w:val="28"/>
                <w:szCs w:val="28"/>
                <w:lang w:val="ru-RU" w:eastAsia="ru-RU" w:bidi="ru-RU"/>
              </w:rPr>
            </w:pPr>
            <w:r w:rsidRPr="005D1D7D">
              <w:rPr>
                <w:color w:val="000000"/>
                <w:sz w:val="28"/>
                <w:szCs w:val="28"/>
                <w:lang w:val="ru-RU" w:eastAsia="ru-RU" w:bidi="ru-RU"/>
              </w:rPr>
              <w:t>а) оказывать содействие участникам ГВЭ,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информации;</w:t>
            </w:r>
          </w:p>
          <w:p w14:paraId="55B83D11" w14:textId="77777777" w:rsidR="005D1D7D" w:rsidRPr="005D1D7D" w:rsidRDefault="005D1D7D" w:rsidP="005D1D7D">
            <w:pPr>
              <w:pStyle w:val="af7"/>
              <w:spacing w:before="1"/>
              <w:ind w:left="93" w:right="101" w:firstLine="708"/>
              <w:jc w:val="both"/>
              <w:rPr>
                <w:color w:val="000000"/>
                <w:sz w:val="28"/>
                <w:szCs w:val="28"/>
                <w:lang w:val="ru-RU" w:eastAsia="ru-RU" w:bidi="ru-RU"/>
              </w:rPr>
            </w:pPr>
            <w:r w:rsidRPr="005D1D7D">
              <w:rPr>
                <w:color w:val="000000"/>
                <w:sz w:val="28"/>
                <w:szCs w:val="28"/>
                <w:lang w:val="ru-RU" w:eastAsia="ru-RU" w:bidi="ru-RU"/>
              </w:rPr>
              <w:t>б) выносить из аудиторий и ППЭ черновики, ЭМ на бумажном и (или) электронном носителях;</w:t>
            </w:r>
          </w:p>
          <w:p w14:paraId="180B91CA" w14:textId="77777777" w:rsidR="005D1D7D" w:rsidRPr="005D1D7D" w:rsidRDefault="005D1D7D" w:rsidP="005D1D7D">
            <w:pPr>
              <w:pStyle w:val="af7"/>
              <w:spacing w:line="280" w:lineRule="exact"/>
              <w:ind w:left="801"/>
              <w:rPr>
                <w:color w:val="000000"/>
                <w:sz w:val="28"/>
                <w:szCs w:val="28"/>
                <w:lang w:val="ru-RU" w:eastAsia="ru-RU" w:bidi="ru-RU"/>
              </w:rPr>
            </w:pPr>
            <w:r w:rsidRPr="005D1D7D">
              <w:rPr>
                <w:color w:val="000000"/>
                <w:sz w:val="28"/>
                <w:szCs w:val="28"/>
                <w:lang w:val="ru-RU" w:eastAsia="ru-RU" w:bidi="ru-RU"/>
              </w:rPr>
              <w:t>в) фотографировать ЭМ, черновики;</w:t>
            </w:r>
          </w:p>
          <w:p w14:paraId="0EE4B958" w14:textId="77777777" w:rsidR="005D1D7D" w:rsidRPr="005D1D7D" w:rsidRDefault="005D1D7D" w:rsidP="005D1D7D">
            <w:pPr>
              <w:pStyle w:val="af7"/>
              <w:spacing w:before="19" w:line="300" w:lineRule="exact"/>
              <w:ind w:left="93" w:right="94" w:firstLine="708"/>
              <w:jc w:val="both"/>
              <w:rPr>
                <w:color w:val="000000"/>
                <w:sz w:val="28"/>
                <w:szCs w:val="28"/>
                <w:lang w:val="ru-RU" w:eastAsia="ru-RU" w:bidi="ru-RU"/>
              </w:rPr>
            </w:pPr>
            <w:r w:rsidRPr="005D1D7D">
              <w:rPr>
                <w:color w:val="000000"/>
                <w:sz w:val="28"/>
                <w:szCs w:val="28"/>
                <w:lang w:val="ru-RU" w:eastAsia="ru-RU" w:bidi="ru-RU"/>
              </w:rPr>
              <w:t>г) покидать ППЭ в день проведения экзамена</w:t>
            </w:r>
            <w:r w:rsidRPr="002A7AC2">
              <w:rPr>
                <w:sz w:val="28"/>
                <w:szCs w:val="28"/>
                <w:vertAlign w:val="superscript"/>
              </w:rPr>
              <w:footnoteReference w:id="15"/>
            </w:r>
            <w:r w:rsidRPr="005D1D7D">
              <w:rPr>
                <w:color w:val="000000"/>
                <w:sz w:val="28"/>
                <w:szCs w:val="28"/>
                <w:lang w:val="ru-RU" w:eastAsia="ru-RU" w:bidi="ru-RU"/>
              </w:rPr>
              <w:t xml:space="preserve"> (до окончания процедур, </w:t>
            </w:r>
            <w:proofErr w:type="gramStart"/>
            <w:r w:rsidRPr="005D1D7D">
              <w:rPr>
                <w:color w:val="000000"/>
                <w:sz w:val="28"/>
                <w:szCs w:val="28"/>
                <w:lang w:val="ru-RU" w:eastAsia="ru-RU" w:bidi="ru-RU"/>
              </w:rPr>
              <w:t>предусмотренных Порядком</w:t>
            </w:r>
            <w:proofErr w:type="gramEnd"/>
            <w:r w:rsidRPr="005D1D7D">
              <w:rPr>
                <w:color w:val="000000"/>
                <w:sz w:val="28"/>
                <w:szCs w:val="28"/>
                <w:lang w:val="ru-RU" w:eastAsia="ru-RU" w:bidi="ru-RU"/>
              </w:rPr>
              <w:t>);</w:t>
            </w:r>
          </w:p>
          <w:p w14:paraId="77A718F7" w14:textId="77777777" w:rsidR="005D1D7D" w:rsidRPr="005D1D7D" w:rsidRDefault="005D1D7D" w:rsidP="005D1D7D">
            <w:pPr>
              <w:pStyle w:val="af7"/>
              <w:spacing w:before="9" w:line="228" w:lineRule="auto"/>
              <w:ind w:left="93" w:right="95" w:firstLine="708"/>
              <w:jc w:val="both"/>
              <w:rPr>
                <w:color w:val="000000"/>
                <w:sz w:val="28"/>
                <w:szCs w:val="28"/>
                <w:lang w:val="ru-RU" w:eastAsia="ru-RU" w:bidi="ru-RU"/>
              </w:rPr>
            </w:pPr>
            <w:r w:rsidRPr="005D1D7D">
              <w:rPr>
                <w:color w:val="000000"/>
                <w:sz w:val="28"/>
                <w:szCs w:val="28"/>
                <w:lang w:val="ru-RU" w:eastAsia="ru-RU" w:bidi="ru-RU"/>
              </w:rPr>
              <w:t>д) пользоваться средствами связи, электронно-вычислительной техникой, фото-, аудио- и видеоаппаратурой, справочными материалами, письменными заметками и иными средствами хранения и передачи информации вне Штаба ППЭ</w:t>
            </w:r>
            <w:r w:rsidRPr="002A7AC2">
              <w:rPr>
                <w:sz w:val="28"/>
                <w:szCs w:val="28"/>
                <w:vertAlign w:val="superscript"/>
              </w:rPr>
              <w:footnoteReference w:id="16"/>
            </w:r>
            <w:r w:rsidRPr="005D1D7D">
              <w:rPr>
                <w:color w:val="000000"/>
                <w:sz w:val="28"/>
                <w:szCs w:val="28"/>
                <w:lang w:val="ru-RU" w:eastAsia="ru-RU" w:bidi="ru-RU"/>
              </w:rPr>
              <w:t>.</w:t>
            </w:r>
          </w:p>
          <w:p w14:paraId="6075BE2E" w14:textId="77777777" w:rsidR="005D1D7D" w:rsidRPr="005D1D7D" w:rsidRDefault="005D1D7D" w:rsidP="005D1D7D">
            <w:pPr>
              <w:pStyle w:val="af7"/>
              <w:ind w:left="93" w:right="98" w:firstLine="708"/>
              <w:jc w:val="both"/>
              <w:rPr>
                <w:color w:val="000000"/>
                <w:sz w:val="28"/>
                <w:szCs w:val="28"/>
                <w:lang w:val="ru-RU" w:eastAsia="ru-RU" w:bidi="ru-RU"/>
              </w:rPr>
            </w:pPr>
            <w:r w:rsidRPr="005D1D7D">
              <w:rPr>
                <w:color w:val="000000"/>
                <w:sz w:val="28"/>
                <w:szCs w:val="28"/>
                <w:lang w:val="ru-RU" w:eastAsia="ru-RU" w:bidi="ru-RU"/>
              </w:rPr>
              <w:t>Руководитель ППЭ несет персональную ответственность за соблюдение мер информационной безопасности и исполнение Порядка на всех этапах проведения ГВЭ в ППЭ.</w:t>
            </w:r>
          </w:p>
          <w:p w14:paraId="200DCDB2" w14:textId="77777777" w:rsidR="005D1D7D" w:rsidRDefault="005D1D7D" w:rsidP="005D1D7D">
            <w:pPr>
              <w:pStyle w:val="11"/>
              <w:shd w:val="clear" w:color="auto" w:fill="auto"/>
              <w:ind w:firstLine="0"/>
              <w:jc w:val="center"/>
              <w:rPr>
                <w:sz w:val="28"/>
                <w:szCs w:val="28"/>
              </w:rPr>
            </w:pPr>
          </w:p>
        </w:tc>
      </w:tr>
    </w:tbl>
    <w:p w14:paraId="1E816F3E" w14:textId="77777777" w:rsidR="005D1D7D" w:rsidRDefault="005D1D7D" w:rsidP="005D1D7D">
      <w:pPr>
        <w:pStyle w:val="11"/>
        <w:shd w:val="clear" w:color="auto" w:fill="auto"/>
        <w:ind w:firstLine="0"/>
        <w:jc w:val="center"/>
        <w:rPr>
          <w:sz w:val="28"/>
          <w:szCs w:val="28"/>
        </w:rPr>
      </w:pPr>
    </w:p>
    <w:p w14:paraId="66957317" w14:textId="77777777" w:rsidR="0001682D" w:rsidRPr="0001682D" w:rsidRDefault="0001682D" w:rsidP="0001682D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01682D">
        <w:rPr>
          <w:sz w:val="28"/>
          <w:szCs w:val="28"/>
        </w:rPr>
        <w:t xml:space="preserve">В день проведения ГВЭ руководитель ППЭ должен явиться в ППЭ </w:t>
      </w:r>
      <w:r w:rsidRPr="0001682D">
        <w:rPr>
          <w:b/>
          <w:sz w:val="28"/>
          <w:szCs w:val="28"/>
        </w:rPr>
        <w:t xml:space="preserve">не позднее 07:30 по местному времени. </w:t>
      </w:r>
      <w:r w:rsidRPr="0001682D">
        <w:rPr>
          <w:sz w:val="28"/>
          <w:szCs w:val="28"/>
        </w:rPr>
        <w:t>Оставить все свои личные вещи в месте для хранения личных вещей, организованном в Штабе ППЭ.</w:t>
      </w:r>
    </w:p>
    <w:p w14:paraId="0E6D23D5" w14:textId="77777777" w:rsidR="0001682D" w:rsidRPr="0001682D" w:rsidRDefault="0001682D" w:rsidP="0001682D">
      <w:pPr>
        <w:pStyle w:val="11"/>
        <w:shd w:val="clear" w:color="auto" w:fill="auto"/>
        <w:ind w:firstLine="740"/>
        <w:jc w:val="both"/>
        <w:rPr>
          <w:b/>
          <w:sz w:val="28"/>
          <w:szCs w:val="28"/>
        </w:rPr>
      </w:pPr>
      <w:r w:rsidRPr="0001682D">
        <w:rPr>
          <w:b/>
          <w:sz w:val="28"/>
          <w:szCs w:val="28"/>
        </w:rPr>
        <w:t>До начала экзамена (не позднее 7:30 по местному времени) руководитель ППЭ должен:</w:t>
      </w:r>
    </w:p>
    <w:p w14:paraId="0C045A21" w14:textId="77777777" w:rsidR="0001682D" w:rsidRPr="0001682D" w:rsidRDefault="0001682D" w:rsidP="00454739">
      <w:pPr>
        <w:pStyle w:val="11"/>
        <w:numPr>
          <w:ilvl w:val="0"/>
          <w:numId w:val="17"/>
        </w:numPr>
        <w:shd w:val="clear" w:color="auto" w:fill="auto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1682D">
        <w:rPr>
          <w:sz w:val="28"/>
          <w:szCs w:val="28"/>
        </w:rPr>
        <w:t>назначить ответственного за регистрацию лиц в соответствии с формой ППЭ-07</w:t>
      </w:r>
      <w:r w:rsidR="00454739">
        <w:rPr>
          <w:sz w:val="28"/>
          <w:szCs w:val="28"/>
        </w:rPr>
        <w:t xml:space="preserve"> </w:t>
      </w:r>
      <w:r w:rsidRPr="0001682D">
        <w:rPr>
          <w:sz w:val="28"/>
          <w:szCs w:val="28"/>
        </w:rPr>
        <w:t>«Список работников ППЭ и общественных наблюдателей» из числа организаторов вне аудитории;</w:t>
      </w:r>
    </w:p>
    <w:p w14:paraId="1E025CDC" w14:textId="77777777" w:rsidR="0001682D" w:rsidRPr="0001682D" w:rsidRDefault="0001682D" w:rsidP="00454739">
      <w:pPr>
        <w:pStyle w:val="11"/>
        <w:numPr>
          <w:ilvl w:val="0"/>
          <w:numId w:val="17"/>
        </w:numPr>
        <w:shd w:val="clear" w:color="auto" w:fill="auto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1682D">
        <w:rPr>
          <w:sz w:val="28"/>
          <w:szCs w:val="28"/>
        </w:rPr>
        <w:t>обеспечить контроль за регистрацией лиц в день экзамена (в случае неявки распределенных в данный ППЭ работников ППЭ произвести замену работников ППЭ по форме ППЭ-19 «Контроль изменения состава работников в день экзамена»);</w:t>
      </w:r>
    </w:p>
    <w:p w14:paraId="5BB13897" w14:textId="77777777" w:rsidR="0038371A" w:rsidRPr="0038371A" w:rsidRDefault="0038371A" w:rsidP="00454739">
      <w:pPr>
        <w:pStyle w:val="11"/>
        <w:numPr>
          <w:ilvl w:val="0"/>
          <w:numId w:val="17"/>
        </w:numPr>
        <w:shd w:val="clear" w:color="auto" w:fill="auto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8371A">
        <w:rPr>
          <w:sz w:val="28"/>
          <w:szCs w:val="28"/>
        </w:rPr>
        <w:t>дать распоряжение техническим специалистам, отвечающим за организацию видеонаблюдения в ППЭ, включить режим видеозаписи: в Штабе ППЭ – не позднее 7:30 по местному времени, но до получения ЭМ от члена ГЭК; в аудиториях ППЭ – не позднее 08:00 по местному времени;</w:t>
      </w:r>
    </w:p>
    <w:p w14:paraId="38D4DC70" w14:textId="77777777" w:rsidR="0038371A" w:rsidRPr="0038371A" w:rsidRDefault="0038371A" w:rsidP="00454739">
      <w:pPr>
        <w:pStyle w:val="11"/>
        <w:numPr>
          <w:ilvl w:val="0"/>
          <w:numId w:val="17"/>
        </w:numPr>
        <w:shd w:val="clear" w:color="auto" w:fill="auto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8371A">
        <w:rPr>
          <w:sz w:val="28"/>
          <w:szCs w:val="28"/>
        </w:rPr>
        <w:t>в Штабе ППЭ по форме ППЭ-14-01-ГВЭ «Акт приема-передачи экзаменационных материалов в ППЭ» получить от члена ГЭК</w:t>
      </w:r>
      <w:r w:rsidRPr="002A7AC2">
        <w:rPr>
          <w:sz w:val="28"/>
          <w:szCs w:val="28"/>
          <w:vertAlign w:val="superscript"/>
        </w:rPr>
        <w:footnoteReference w:id="17"/>
      </w:r>
      <w:r w:rsidRPr="0038371A">
        <w:rPr>
          <w:sz w:val="28"/>
          <w:szCs w:val="28"/>
        </w:rPr>
        <w:t>:</w:t>
      </w:r>
    </w:p>
    <w:p w14:paraId="59197786" w14:textId="77777777" w:rsidR="0038371A" w:rsidRP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38371A">
        <w:rPr>
          <w:sz w:val="28"/>
          <w:szCs w:val="28"/>
        </w:rPr>
        <w:t>а) пакет руководителя ППЭ (акты, протоколы, формы апелляции, списки распределения участников ГВЭ и работников ППЭ, ведомости, отчеты и др.);</w:t>
      </w:r>
    </w:p>
    <w:p w14:paraId="410B2A6B" w14:textId="77777777" w:rsidR="00454739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38371A">
        <w:rPr>
          <w:sz w:val="28"/>
          <w:szCs w:val="28"/>
        </w:rPr>
        <w:lastRenderedPageBreak/>
        <w:t>б) бланки регистрации, бланки ответов</w:t>
      </w:r>
      <w:r w:rsidRPr="002A7AC2">
        <w:rPr>
          <w:sz w:val="28"/>
          <w:szCs w:val="28"/>
          <w:vertAlign w:val="superscript"/>
        </w:rPr>
        <w:footnoteReference w:id="18"/>
      </w:r>
      <w:r w:rsidRPr="0038371A">
        <w:rPr>
          <w:sz w:val="28"/>
          <w:szCs w:val="28"/>
        </w:rPr>
        <w:t xml:space="preserve">, ДБО; </w:t>
      </w:r>
    </w:p>
    <w:p w14:paraId="6467236F" w14:textId="77777777" w:rsidR="0038371A" w:rsidRP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38371A">
        <w:rPr>
          <w:sz w:val="28"/>
          <w:szCs w:val="28"/>
        </w:rPr>
        <w:t>в) КИМ;</w:t>
      </w:r>
    </w:p>
    <w:p w14:paraId="63C74DFC" w14:textId="77777777" w:rsidR="0038371A" w:rsidRP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38371A">
        <w:rPr>
          <w:sz w:val="28"/>
          <w:szCs w:val="28"/>
        </w:rPr>
        <w:t>г) ВДП для упаковки бланков после проведения экзамена.</w:t>
      </w:r>
    </w:p>
    <w:p w14:paraId="7007B5A1" w14:textId="77777777" w:rsidR="0038371A" w:rsidRPr="00454739" w:rsidRDefault="0038371A" w:rsidP="00454739">
      <w:pPr>
        <w:pStyle w:val="11"/>
        <w:numPr>
          <w:ilvl w:val="0"/>
          <w:numId w:val="17"/>
        </w:numPr>
        <w:shd w:val="clear" w:color="auto" w:fill="auto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54739">
        <w:rPr>
          <w:b/>
          <w:sz w:val="28"/>
          <w:szCs w:val="28"/>
        </w:rPr>
        <w:t>в случае печати ЭМ в Штабе ППЭ:</w:t>
      </w:r>
      <w:r w:rsidRPr="00454739">
        <w:rPr>
          <w:sz w:val="28"/>
          <w:szCs w:val="28"/>
        </w:rPr>
        <w:t xml:space="preserve"> присутствовать </w:t>
      </w:r>
      <w:r w:rsidRPr="00454739">
        <w:rPr>
          <w:b/>
          <w:sz w:val="28"/>
          <w:szCs w:val="28"/>
        </w:rPr>
        <w:t>совместно с членом ГЭК, общественными наблюдателями (при наличии)</w:t>
      </w:r>
      <w:r w:rsidRPr="00454739">
        <w:rPr>
          <w:sz w:val="28"/>
          <w:szCs w:val="28"/>
        </w:rPr>
        <w:t xml:space="preserve"> при организации техническим</w:t>
      </w:r>
      <w:r w:rsidR="00454739" w:rsidRPr="00454739">
        <w:rPr>
          <w:sz w:val="28"/>
          <w:szCs w:val="28"/>
        </w:rPr>
        <w:t xml:space="preserve"> </w:t>
      </w:r>
      <w:r w:rsidRPr="00454739">
        <w:rPr>
          <w:sz w:val="28"/>
          <w:szCs w:val="28"/>
        </w:rPr>
        <w:t>специалистом печати ЭМ на бумажные носители;</w:t>
      </w:r>
    </w:p>
    <w:p w14:paraId="72CFCFB4" w14:textId="77777777" w:rsidR="0038371A" w:rsidRPr="0038371A" w:rsidRDefault="0038371A" w:rsidP="00454739">
      <w:pPr>
        <w:pStyle w:val="11"/>
        <w:numPr>
          <w:ilvl w:val="0"/>
          <w:numId w:val="17"/>
        </w:numPr>
        <w:shd w:val="clear" w:color="auto" w:fill="auto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8371A">
        <w:rPr>
          <w:sz w:val="28"/>
          <w:szCs w:val="28"/>
        </w:rPr>
        <w:t>разместить ЭМ в сейфе, расположенном в Штабе ППЭ в зоне видимости камер видеонаблюдения, и обеспечить их надежное хранение до момента передачи ответственным организаторам в аудиториях;</w:t>
      </w:r>
    </w:p>
    <w:p w14:paraId="29603416" w14:textId="77777777" w:rsidR="0038371A" w:rsidRPr="0038371A" w:rsidRDefault="0038371A" w:rsidP="00454739">
      <w:pPr>
        <w:pStyle w:val="11"/>
        <w:numPr>
          <w:ilvl w:val="0"/>
          <w:numId w:val="17"/>
        </w:numPr>
        <w:shd w:val="clear" w:color="auto" w:fill="auto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8371A">
        <w:rPr>
          <w:sz w:val="28"/>
          <w:szCs w:val="28"/>
        </w:rPr>
        <w:t>проверить готовность аудиторий к проведению ГВЭ, в том числе сверку часов во всех аудиториях.</w:t>
      </w:r>
    </w:p>
    <w:p w14:paraId="6ABB0808" w14:textId="77777777" w:rsidR="0038371A" w:rsidRPr="00C14673" w:rsidRDefault="0038371A" w:rsidP="0038371A">
      <w:pPr>
        <w:pStyle w:val="11"/>
        <w:shd w:val="clear" w:color="auto" w:fill="auto"/>
        <w:ind w:firstLine="740"/>
        <w:jc w:val="both"/>
        <w:rPr>
          <w:b/>
          <w:sz w:val="28"/>
          <w:szCs w:val="28"/>
        </w:rPr>
      </w:pPr>
      <w:r w:rsidRPr="00C14673">
        <w:rPr>
          <w:b/>
          <w:sz w:val="28"/>
          <w:szCs w:val="28"/>
        </w:rPr>
        <w:t>До начала экзамена (не ранее 8:15 по местному времени) руководитель ППЭ должен:</w:t>
      </w:r>
    </w:p>
    <w:p w14:paraId="24300528" w14:textId="77777777" w:rsidR="0038371A" w:rsidRPr="0038371A" w:rsidRDefault="0038371A" w:rsidP="00C14673">
      <w:pPr>
        <w:pStyle w:val="11"/>
        <w:numPr>
          <w:ilvl w:val="0"/>
          <w:numId w:val="19"/>
        </w:numPr>
        <w:shd w:val="clear" w:color="auto" w:fill="auto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8371A">
        <w:rPr>
          <w:sz w:val="28"/>
          <w:szCs w:val="28"/>
        </w:rPr>
        <w:t>начать проведение инструктажа по процедуре проведения ГВЭ для работников ППЭ;</w:t>
      </w:r>
    </w:p>
    <w:p w14:paraId="614298BC" w14:textId="77777777" w:rsidR="0038371A" w:rsidRPr="0038371A" w:rsidRDefault="0038371A" w:rsidP="00C14673">
      <w:pPr>
        <w:pStyle w:val="11"/>
        <w:numPr>
          <w:ilvl w:val="0"/>
          <w:numId w:val="19"/>
        </w:numPr>
        <w:shd w:val="clear" w:color="auto" w:fill="auto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8371A">
        <w:rPr>
          <w:sz w:val="28"/>
          <w:szCs w:val="28"/>
        </w:rPr>
        <w:t>назначить организаторов вне аудитории по местам их распределения в ППЭ, выдать организатору вне аудитории формы ППЭ-06-01 «Список участников ГВЭ образовательной организации» и ППЭ-06-02 «Список участников ГВЭ в ППЭ по алфавиту» для размещения на информационном стенде при входе в ППЭ;</w:t>
      </w:r>
    </w:p>
    <w:p w14:paraId="52EA4FE5" w14:textId="77777777" w:rsidR="0038371A" w:rsidRPr="0038371A" w:rsidRDefault="0038371A" w:rsidP="00C14673">
      <w:pPr>
        <w:pStyle w:val="11"/>
        <w:numPr>
          <w:ilvl w:val="0"/>
          <w:numId w:val="19"/>
        </w:numPr>
        <w:shd w:val="clear" w:color="auto" w:fill="auto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8371A">
        <w:rPr>
          <w:sz w:val="28"/>
          <w:szCs w:val="28"/>
        </w:rPr>
        <w:t>назначить ответственного организатора в каждой аудитории в соответствии со списком распределения организаторов по аудиториям (форма ППЭ-07 «Список работников ППЭ и общественных наблюдателей»);</w:t>
      </w:r>
    </w:p>
    <w:p w14:paraId="0207D7BE" w14:textId="77777777" w:rsidR="0038371A" w:rsidRPr="0038371A" w:rsidRDefault="0038371A" w:rsidP="00C14673">
      <w:pPr>
        <w:pStyle w:val="11"/>
        <w:numPr>
          <w:ilvl w:val="0"/>
          <w:numId w:val="19"/>
        </w:numPr>
        <w:shd w:val="clear" w:color="auto" w:fill="auto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8371A">
        <w:rPr>
          <w:sz w:val="28"/>
          <w:szCs w:val="28"/>
        </w:rPr>
        <w:t>выдать ответственным организаторам в аудитории:</w:t>
      </w:r>
    </w:p>
    <w:p w14:paraId="01EC3572" w14:textId="77777777" w:rsidR="0038371A" w:rsidRP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38371A">
        <w:rPr>
          <w:sz w:val="28"/>
          <w:szCs w:val="28"/>
        </w:rPr>
        <w:t>а) формы ППЭ-05-01-ГВЭ «Список участников ГВЭ в аудитории ППЭ» (два экземпляра), ППЭ-05-02-ГВЭ «Протокол проведения ГВЭ в аудитории», ППЭ-12-02</w:t>
      </w:r>
      <w:r w:rsidR="004045BC">
        <w:rPr>
          <w:sz w:val="28"/>
          <w:szCs w:val="28"/>
        </w:rPr>
        <w:t xml:space="preserve"> </w:t>
      </w:r>
      <w:r w:rsidRPr="0038371A">
        <w:rPr>
          <w:sz w:val="28"/>
          <w:szCs w:val="28"/>
        </w:rPr>
        <w:t>«Ведомость коррекции персональных данных участников экзамена в аудитории», ППЭ-12- 04-МАШ «Ведомость учета времени отсутствия участников экзамена в аудитории»; ППЭ- 16 «Расшифровка кодов образовательных организаций ППЭ»;</w:t>
      </w:r>
    </w:p>
    <w:p w14:paraId="5DCB0A57" w14:textId="77777777" w:rsidR="0038371A" w:rsidRP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38371A">
        <w:rPr>
          <w:sz w:val="28"/>
          <w:szCs w:val="28"/>
        </w:rPr>
        <w:t>б) инструкции для участников ГВЭ, зачитываемые организаторами в аудиториях перед началом экзамена (одна инструкция на аудиторию)</w:t>
      </w:r>
      <w:r w:rsidRPr="0038371A">
        <w:rPr>
          <w:sz w:val="28"/>
          <w:szCs w:val="28"/>
          <w:vertAlign w:val="superscript"/>
        </w:rPr>
        <w:t xml:space="preserve"> </w:t>
      </w:r>
      <w:r w:rsidRPr="002A7AC2">
        <w:rPr>
          <w:sz w:val="28"/>
          <w:szCs w:val="28"/>
          <w:vertAlign w:val="superscript"/>
        </w:rPr>
        <w:footnoteReference w:id="19"/>
      </w:r>
      <w:r w:rsidRPr="0038371A">
        <w:rPr>
          <w:sz w:val="28"/>
          <w:szCs w:val="28"/>
        </w:rPr>
        <w:t>;</w:t>
      </w:r>
    </w:p>
    <w:p w14:paraId="515897B9" w14:textId="77777777" w:rsidR="0038371A" w:rsidRP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38371A">
        <w:rPr>
          <w:sz w:val="28"/>
          <w:szCs w:val="28"/>
        </w:rPr>
        <w:t>в) таблички с номерами аудиторий;</w:t>
      </w:r>
    </w:p>
    <w:p w14:paraId="4EC16A86" w14:textId="77777777" w:rsidR="0038371A" w:rsidRP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38371A">
        <w:rPr>
          <w:sz w:val="28"/>
          <w:szCs w:val="28"/>
        </w:rPr>
        <w:t>г) ножницы для вскрытия пакета с ЭМ</w:t>
      </w:r>
      <w:r w:rsidRPr="002A7AC2">
        <w:rPr>
          <w:sz w:val="28"/>
          <w:szCs w:val="28"/>
          <w:vertAlign w:val="superscript"/>
        </w:rPr>
        <w:footnoteReference w:id="20"/>
      </w:r>
      <w:r w:rsidRPr="0038371A">
        <w:rPr>
          <w:sz w:val="28"/>
          <w:szCs w:val="28"/>
        </w:rPr>
        <w:t>;</w:t>
      </w:r>
    </w:p>
    <w:p w14:paraId="6D207A1B" w14:textId="77777777" w:rsidR="0038371A" w:rsidRP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38371A">
        <w:rPr>
          <w:sz w:val="28"/>
          <w:szCs w:val="28"/>
        </w:rPr>
        <w:t>д) черновики (минимальное количество черновиков: два на одного участника);</w:t>
      </w:r>
    </w:p>
    <w:p w14:paraId="11F95F70" w14:textId="77777777" w:rsidR="0038371A" w:rsidRP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38371A">
        <w:rPr>
          <w:sz w:val="28"/>
          <w:szCs w:val="28"/>
        </w:rPr>
        <w:t>е) конверты для упаковки КИМ, электронных (внешних) носителей для записи на них файлов, содержащих ответы участников ГВЭ на</w:t>
      </w:r>
      <w:r w:rsidR="00B323A8">
        <w:rPr>
          <w:sz w:val="28"/>
          <w:szCs w:val="28"/>
        </w:rPr>
        <w:t xml:space="preserve"> </w:t>
      </w:r>
      <w:r w:rsidRPr="0038371A">
        <w:rPr>
          <w:sz w:val="28"/>
          <w:szCs w:val="28"/>
        </w:rPr>
        <w:t>задания КИМ (в случае проведения ГВЭ в устной форме);</w:t>
      </w:r>
    </w:p>
    <w:p w14:paraId="26CF0875" w14:textId="77777777" w:rsidR="0038371A" w:rsidRP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38371A">
        <w:rPr>
          <w:sz w:val="28"/>
          <w:szCs w:val="28"/>
        </w:rPr>
        <w:t>ж) электронные (внешние) носители для записи на них файлов, содержащих ответы участников ГВЭ на задания КИМ (в случае проведения ГВЭ в устной форме);</w:t>
      </w:r>
    </w:p>
    <w:p w14:paraId="6F842FE4" w14:textId="77777777" w:rsidR="0038371A" w:rsidRP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38371A">
        <w:rPr>
          <w:sz w:val="28"/>
          <w:szCs w:val="28"/>
        </w:rPr>
        <w:t xml:space="preserve">з) напечатанные правила по заполнению бланков ГВЭ, инструкцию, </w:t>
      </w:r>
      <w:r w:rsidRPr="0038371A">
        <w:rPr>
          <w:sz w:val="28"/>
          <w:szCs w:val="28"/>
        </w:rPr>
        <w:lastRenderedPageBreak/>
        <w:t>зачитываемую организатором в аудитории перед началом экзамена</w:t>
      </w:r>
      <w:r w:rsidRPr="002A7AC2">
        <w:rPr>
          <w:sz w:val="28"/>
          <w:szCs w:val="28"/>
          <w:vertAlign w:val="superscript"/>
        </w:rPr>
        <w:footnoteReference w:id="21"/>
      </w:r>
      <w:r w:rsidRPr="0038371A">
        <w:rPr>
          <w:sz w:val="28"/>
          <w:szCs w:val="28"/>
        </w:rPr>
        <w:t>, для выдачи участникам ГВЭ – глухим, слабослышащим, позднооглохшим и кохлеарно-имплантированным, участникам ГВЭ с расстройствами аутистического спектра;</w:t>
      </w:r>
    </w:p>
    <w:p w14:paraId="3D2E314B" w14:textId="77777777" w:rsidR="0038371A" w:rsidRP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38371A">
        <w:rPr>
          <w:sz w:val="28"/>
          <w:szCs w:val="28"/>
        </w:rPr>
        <w:t>и) напечатанную Памятку для слепых и слабовидящих участников экзаменов по заполнению шрифтом Брайля специальных тетрадей для записи ответов.</w:t>
      </w:r>
    </w:p>
    <w:p w14:paraId="3025E0A4" w14:textId="77777777" w:rsidR="0038371A" w:rsidRP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38371A">
        <w:rPr>
          <w:sz w:val="28"/>
          <w:szCs w:val="28"/>
        </w:rPr>
        <w:t>передать медицинскому работнику инструкцию, определяющую порядок его работы во время проведения ГВЭ в ППЭ, журнал учета участников ГВЭ, обратившихся к медицинскому работнику.</w:t>
      </w:r>
    </w:p>
    <w:p w14:paraId="3827B79D" w14:textId="77777777" w:rsidR="0038371A" w:rsidRP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38371A">
        <w:rPr>
          <w:sz w:val="28"/>
          <w:szCs w:val="28"/>
        </w:rPr>
        <w:t>Обеспечить допуск:</w:t>
      </w:r>
    </w:p>
    <w:p w14:paraId="66BBD92D" w14:textId="77777777" w:rsidR="0038371A" w:rsidRP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38371A">
        <w:rPr>
          <w:sz w:val="28"/>
          <w:szCs w:val="28"/>
        </w:rPr>
        <w:t>а) представителей средств массовой информации при наличии у них документов, удостоверяющих личность и подтверждающих их полномочия</w:t>
      </w:r>
      <w:r w:rsidRPr="002A7AC2">
        <w:rPr>
          <w:sz w:val="28"/>
          <w:szCs w:val="28"/>
          <w:vertAlign w:val="superscript"/>
        </w:rPr>
        <w:footnoteReference w:id="22"/>
      </w:r>
      <w:r w:rsidRPr="0038371A">
        <w:rPr>
          <w:sz w:val="28"/>
          <w:szCs w:val="28"/>
        </w:rPr>
        <w:t>;</w:t>
      </w:r>
    </w:p>
    <w:p w14:paraId="4F8776B4" w14:textId="77777777" w:rsidR="0038371A" w:rsidRP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38371A">
        <w:rPr>
          <w:sz w:val="28"/>
          <w:szCs w:val="28"/>
        </w:rPr>
        <w:t>б) общественных наблюдателей при наличии у них документов, удостоверяющих личность и подтверждающих их полномочия, а также при наличии их в списках распределения в данный ППЭ (выдать общественным наблюдателям форму общественного наблюдения за проведением экзамена в ППЭ);</w:t>
      </w:r>
    </w:p>
    <w:p w14:paraId="1AE1ABB0" w14:textId="2778E5DF" w:rsidR="0038371A" w:rsidRPr="0038371A" w:rsidRDefault="00352618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в) должностных лиц</w:t>
      </w:r>
      <w:r w:rsidR="0038371A" w:rsidRPr="0038371A">
        <w:rPr>
          <w:sz w:val="28"/>
          <w:szCs w:val="28"/>
        </w:rPr>
        <w:t xml:space="preserve"> Рособрнадзора, иных лиц, определенных Рособрнадзором, а также должностных лиц </w:t>
      </w:r>
      <w:r w:rsidR="00B2779C">
        <w:rPr>
          <w:sz w:val="28"/>
          <w:szCs w:val="28"/>
        </w:rPr>
        <w:t>Министерства</w:t>
      </w:r>
      <w:r w:rsidR="0038371A" w:rsidRPr="0038371A">
        <w:rPr>
          <w:sz w:val="28"/>
          <w:szCs w:val="28"/>
        </w:rPr>
        <w:t>, при наличии у них документов, удостоверяющих личность и подтверждающих их полномочия.</w:t>
      </w:r>
    </w:p>
    <w:p w14:paraId="5E843FAD" w14:textId="77777777" w:rsidR="0038371A" w:rsidRP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38371A">
        <w:rPr>
          <w:sz w:val="28"/>
          <w:szCs w:val="28"/>
        </w:rPr>
        <w:t>Не ранее 09:00 по местному времени обеспечить допуск:</w:t>
      </w:r>
    </w:p>
    <w:p w14:paraId="128BA74B" w14:textId="77777777" w:rsidR="0038371A" w:rsidRP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38371A">
        <w:rPr>
          <w:sz w:val="28"/>
          <w:szCs w:val="28"/>
        </w:rPr>
        <w:t>а) участников ГВЭ при наличии у них документов, удостоверяющих личность, и при наличии их в списках распределения в данный ППЭ;</w:t>
      </w:r>
    </w:p>
    <w:p w14:paraId="129D9AC0" w14:textId="77777777" w:rsidR="0038371A" w:rsidRP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38371A">
        <w:rPr>
          <w:sz w:val="28"/>
          <w:szCs w:val="28"/>
        </w:rPr>
        <w:t>б) сопровождающих</w:t>
      </w:r>
      <w:r w:rsidRPr="002A7AC2">
        <w:rPr>
          <w:sz w:val="28"/>
          <w:szCs w:val="28"/>
          <w:vertAlign w:val="superscript"/>
        </w:rPr>
        <w:footnoteReference w:id="23"/>
      </w:r>
      <w:r w:rsidRPr="0038371A">
        <w:rPr>
          <w:sz w:val="28"/>
          <w:szCs w:val="28"/>
        </w:rPr>
        <w:t>.</w:t>
      </w:r>
    </w:p>
    <w:p w14:paraId="43467B8F" w14:textId="77777777" w:rsidR="0038371A" w:rsidRP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38371A">
        <w:rPr>
          <w:sz w:val="28"/>
          <w:szCs w:val="28"/>
        </w:rPr>
        <w:t>В случае отсутствия у участника ГВЭ документа, удостоверяющего личность, при наличии его в списках распределения в данный ППЭ он допускается в ППЭ после подтверждения его личности сопровождающим.</w:t>
      </w:r>
    </w:p>
    <w:p w14:paraId="01FF058E" w14:textId="4FB3CD4D" w:rsidR="0038371A" w:rsidRP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38371A">
        <w:rPr>
          <w:sz w:val="28"/>
          <w:szCs w:val="28"/>
        </w:rPr>
        <w:t>При отсутствии участника ГВЭ в списках распределения в данный ППЭ, участник ГВЭ в ППЭ не допускается</w:t>
      </w:r>
      <w:r w:rsidRPr="002A7AC2">
        <w:rPr>
          <w:sz w:val="28"/>
          <w:szCs w:val="28"/>
          <w:vertAlign w:val="superscript"/>
        </w:rPr>
        <w:footnoteReference w:id="24"/>
      </w:r>
      <w:r w:rsidR="009859E6">
        <w:rPr>
          <w:sz w:val="28"/>
          <w:szCs w:val="28"/>
        </w:rPr>
        <w:t>.</w:t>
      </w:r>
    </w:p>
    <w:p w14:paraId="2F84BB94" w14:textId="77777777" w:rsidR="00DD3173" w:rsidRDefault="00DD3173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</w:p>
    <w:p w14:paraId="121CEFF1" w14:textId="77777777" w:rsidR="0038371A" w:rsidRP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38371A">
        <w:rPr>
          <w:sz w:val="28"/>
          <w:szCs w:val="28"/>
        </w:rPr>
        <w:t>В случае отказа участника ГВЭ от сдачи запрещенного средства</w:t>
      </w:r>
      <w:r w:rsidRPr="002A7AC2">
        <w:rPr>
          <w:sz w:val="28"/>
          <w:szCs w:val="28"/>
          <w:vertAlign w:val="superscript"/>
        </w:rPr>
        <w:footnoteReference w:id="25"/>
      </w:r>
      <w:r w:rsidRPr="0038371A">
        <w:rPr>
          <w:sz w:val="28"/>
          <w:szCs w:val="28"/>
        </w:rPr>
        <w:t xml:space="preserve"> – приглашает члена ГЭК для составления акт о недопуске указанного участника ГВЭ в ППЭ</w:t>
      </w:r>
      <w:r w:rsidRPr="002A7AC2">
        <w:rPr>
          <w:sz w:val="28"/>
          <w:szCs w:val="28"/>
          <w:vertAlign w:val="superscript"/>
        </w:rPr>
        <w:footnoteReference w:id="26"/>
      </w:r>
      <w:r w:rsidRPr="0038371A">
        <w:rPr>
          <w:sz w:val="28"/>
          <w:szCs w:val="28"/>
        </w:rPr>
        <w:t>.</w:t>
      </w:r>
    </w:p>
    <w:p w14:paraId="7B2DAC7D" w14:textId="77777777" w:rsidR="0038371A" w:rsidRP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38371A">
        <w:rPr>
          <w:sz w:val="28"/>
          <w:szCs w:val="28"/>
        </w:rPr>
        <w:t>Не позднее 09:45 по местному времени выдать в Штабе ППЭ ответственным организаторам в аудиториях ЭМ по форме ППЭ-14-02-ГВЭ «Ведомость учета экзаменационных материалов», в том числе ДБО.</w:t>
      </w:r>
    </w:p>
    <w:p w14:paraId="70113F16" w14:textId="0AF5AFB9" w:rsidR="0038371A" w:rsidRPr="00E77C68" w:rsidRDefault="0038371A" w:rsidP="00E77C68">
      <w:pPr>
        <w:pStyle w:val="11"/>
        <w:shd w:val="clear" w:color="auto" w:fill="auto"/>
        <w:ind w:firstLine="0"/>
        <w:jc w:val="center"/>
        <w:rPr>
          <w:b/>
          <w:sz w:val="28"/>
          <w:szCs w:val="28"/>
        </w:rPr>
      </w:pPr>
      <w:r w:rsidRPr="00E77C68">
        <w:rPr>
          <w:b/>
          <w:sz w:val="28"/>
          <w:szCs w:val="28"/>
        </w:rPr>
        <w:lastRenderedPageBreak/>
        <w:t>Во время проведения ГВЭ</w:t>
      </w:r>
    </w:p>
    <w:p w14:paraId="60AE2E85" w14:textId="77777777" w:rsidR="0038371A" w:rsidRP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</w:p>
    <w:p w14:paraId="153B8427" w14:textId="266C87B8" w:rsidR="0038371A" w:rsidRP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38371A">
        <w:rPr>
          <w:sz w:val="28"/>
          <w:szCs w:val="28"/>
        </w:rPr>
        <w:t>В случае если участник ГВЭ опоздал на экзамен</w:t>
      </w:r>
      <w:r w:rsidRPr="002A7AC2">
        <w:rPr>
          <w:sz w:val="28"/>
          <w:szCs w:val="28"/>
          <w:vertAlign w:val="superscript"/>
        </w:rPr>
        <w:footnoteReference w:id="27"/>
      </w:r>
      <w:r w:rsidRPr="0038371A">
        <w:rPr>
          <w:sz w:val="28"/>
          <w:szCs w:val="28"/>
        </w:rPr>
        <w:t>– он допускается в ППЭ к сдаче экзамена, при этом время окончания экзамена, зафиксированное на доске (информационном стенде) организаторами, не продлевается, инструктаж, проводимый организаторами, не проводится (за исключением, когда в аудитории нет других участников ГВЭ), о чем сообщается участнику ГВЭ. Рекомендуется составить акт в свободной форме. Указанный акт подписывает участник ГВЭ, руководитель ППЭ и член ГЭК.</w:t>
      </w:r>
    </w:p>
    <w:p w14:paraId="27498BDC" w14:textId="77777777" w:rsidR="0038371A" w:rsidRP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E77C68">
        <w:rPr>
          <w:b/>
          <w:sz w:val="28"/>
          <w:szCs w:val="28"/>
        </w:rPr>
        <w:t>В случае если в течение двух часов от начала экзамена ни один из участников ГВЭ, распределенных в ППЭ и (или) отдельные аудитории ППЭ, не явился в ППЭ (отдельные аудитории ППЭ),</w:t>
      </w:r>
      <w:r w:rsidRPr="0038371A">
        <w:rPr>
          <w:sz w:val="28"/>
          <w:szCs w:val="28"/>
        </w:rPr>
        <w:t xml:space="preserve"> – сообщить об этому члену ГЭК, который по согласованию с председателем ГЭК принимает решение об остановке экзамена в ППЭ или отдельных аудиториях ППЭ.</w:t>
      </w:r>
    </w:p>
    <w:p w14:paraId="4B873988" w14:textId="77777777" w:rsidR="0038371A" w:rsidRP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38371A">
        <w:rPr>
          <w:sz w:val="28"/>
          <w:szCs w:val="28"/>
        </w:rPr>
        <w:t>Руководитель ППЭ совместно с членами ГЭК должен осуществлять контроль за ходом проведения экзамена, проверять помещения ППЭ на предмет присутствия посторонних лиц, содействовать членам ГЭК в проведении проверки сведений и фактов, изложенных в апелляции о нарушении Порядка, в случае подачи такой апелляции участником ГВЭ.</w:t>
      </w:r>
    </w:p>
    <w:p w14:paraId="1DB7029B" w14:textId="77777777" w:rsidR="0038371A" w:rsidRP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E77C68">
        <w:rPr>
          <w:b/>
          <w:sz w:val="28"/>
          <w:szCs w:val="28"/>
        </w:rPr>
        <w:t>В случае нарушения требований Порядка:</w:t>
      </w:r>
      <w:r w:rsidRPr="0038371A">
        <w:rPr>
          <w:sz w:val="28"/>
          <w:szCs w:val="28"/>
        </w:rPr>
        <w:t xml:space="preserve"> пригласить члена ГЭК, который составит акт об удалении из ППЭ и удалит лиц, нарушивших Порядок, из ППЭ.</w:t>
      </w:r>
    </w:p>
    <w:p w14:paraId="10EBB2E0" w14:textId="77777777" w:rsid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</w:p>
    <w:p w14:paraId="46211353" w14:textId="77777777" w:rsidR="0059546B" w:rsidRDefault="0059546B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</w:p>
    <w:p w14:paraId="7DEF2F57" w14:textId="77777777" w:rsidR="0059546B" w:rsidRPr="0038371A" w:rsidRDefault="0059546B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</w:p>
    <w:p w14:paraId="3D3A088D" w14:textId="77777777" w:rsidR="0038371A" w:rsidRPr="00B4585B" w:rsidRDefault="0038371A" w:rsidP="00B4585B">
      <w:pPr>
        <w:pStyle w:val="11"/>
        <w:shd w:val="clear" w:color="auto" w:fill="auto"/>
        <w:ind w:firstLine="0"/>
        <w:jc w:val="center"/>
        <w:rPr>
          <w:b/>
          <w:sz w:val="28"/>
          <w:szCs w:val="28"/>
        </w:rPr>
      </w:pPr>
      <w:r w:rsidRPr="00B4585B">
        <w:rPr>
          <w:b/>
          <w:sz w:val="28"/>
          <w:szCs w:val="28"/>
        </w:rPr>
        <w:t>Завершение ГВЭ в ППЭ</w:t>
      </w:r>
    </w:p>
    <w:p w14:paraId="7666E681" w14:textId="77777777" w:rsidR="0038371A" w:rsidRP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</w:p>
    <w:p w14:paraId="64A5E889" w14:textId="77777777" w:rsidR="0038371A" w:rsidRPr="004D6248" w:rsidRDefault="0038371A" w:rsidP="0038371A">
      <w:pPr>
        <w:pStyle w:val="11"/>
        <w:shd w:val="clear" w:color="auto" w:fill="auto"/>
        <w:ind w:firstLine="740"/>
        <w:jc w:val="both"/>
        <w:rPr>
          <w:b/>
          <w:sz w:val="28"/>
          <w:szCs w:val="28"/>
        </w:rPr>
      </w:pPr>
      <w:r w:rsidRPr="0038371A">
        <w:rPr>
          <w:sz w:val="28"/>
          <w:szCs w:val="28"/>
        </w:rPr>
        <w:t xml:space="preserve">После проведения экзамена руководитель ППЭ должен в Штабе ППЭ за специально подготовленным столом, находящимся в зоне видимости камер видеонаблюдения, в присутствии членов ГЭК </w:t>
      </w:r>
      <w:r w:rsidRPr="004D6248">
        <w:rPr>
          <w:b/>
          <w:sz w:val="28"/>
          <w:szCs w:val="28"/>
        </w:rPr>
        <w:t>получить от всех ответственных организаторов в аудитории, а также от технических специалистов следующие материалы:</w:t>
      </w:r>
    </w:p>
    <w:p w14:paraId="4BD6AB68" w14:textId="7B62EC0C" w:rsidR="004D6248" w:rsidRDefault="009859E6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38371A" w:rsidRPr="0038371A">
        <w:rPr>
          <w:sz w:val="28"/>
          <w:szCs w:val="28"/>
        </w:rPr>
        <w:t>) запечатанные ВДП с бланками</w:t>
      </w:r>
      <w:r w:rsidR="0038371A" w:rsidRPr="002A7AC2">
        <w:rPr>
          <w:sz w:val="28"/>
          <w:szCs w:val="28"/>
          <w:vertAlign w:val="superscript"/>
        </w:rPr>
        <w:footnoteReference w:id="28"/>
      </w:r>
      <w:r w:rsidR="0038371A" w:rsidRPr="0038371A">
        <w:rPr>
          <w:sz w:val="28"/>
          <w:szCs w:val="28"/>
        </w:rPr>
        <w:t xml:space="preserve">; </w:t>
      </w:r>
    </w:p>
    <w:p w14:paraId="057A943E" w14:textId="49A5317C" w:rsidR="0038371A" w:rsidRPr="0038371A" w:rsidRDefault="009859E6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38371A" w:rsidRPr="0038371A">
        <w:rPr>
          <w:sz w:val="28"/>
          <w:szCs w:val="28"/>
        </w:rPr>
        <w:t>) запечатанные конверты с КИМ;</w:t>
      </w:r>
    </w:p>
    <w:p w14:paraId="4A95D1BC" w14:textId="747B3FE7" w:rsidR="0038371A" w:rsidRPr="0038371A" w:rsidRDefault="009859E6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8371A" w:rsidRPr="0038371A">
        <w:rPr>
          <w:sz w:val="28"/>
          <w:szCs w:val="28"/>
        </w:rPr>
        <w:t>) использованны</w:t>
      </w:r>
      <w:r w:rsidR="004953D4">
        <w:rPr>
          <w:sz w:val="28"/>
          <w:szCs w:val="28"/>
        </w:rPr>
        <w:t>е черновик</w:t>
      </w:r>
      <w:r w:rsidR="0038371A" w:rsidRPr="0038371A">
        <w:rPr>
          <w:sz w:val="28"/>
          <w:szCs w:val="28"/>
        </w:rPr>
        <w:t>и;</w:t>
      </w:r>
    </w:p>
    <w:p w14:paraId="709BF083" w14:textId="0163E537" w:rsidR="00E47C52" w:rsidRDefault="009859E6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8371A" w:rsidRPr="0038371A">
        <w:rPr>
          <w:sz w:val="28"/>
          <w:szCs w:val="28"/>
        </w:rPr>
        <w:t xml:space="preserve">) неиспользованные (или имеющие полиграфические дефекты) бланки; </w:t>
      </w:r>
    </w:p>
    <w:p w14:paraId="2966BBEA" w14:textId="3FFCD44E" w:rsidR="0038371A" w:rsidRPr="0038371A" w:rsidRDefault="009859E6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38371A" w:rsidRPr="0038371A">
        <w:rPr>
          <w:sz w:val="28"/>
          <w:szCs w:val="28"/>
        </w:rPr>
        <w:t>) неиспользованные ДБО;</w:t>
      </w:r>
    </w:p>
    <w:p w14:paraId="6543D041" w14:textId="2BCA8BA3" w:rsidR="0038371A" w:rsidRPr="0038371A" w:rsidRDefault="009859E6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38371A" w:rsidRPr="0038371A">
        <w:rPr>
          <w:sz w:val="28"/>
          <w:szCs w:val="28"/>
        </w:rPr>
        <w:t>) неиспользованные черновики;</w:t>
      </w:r>
    </w:p>
    <w:p w14:paraId="75993C0E" w14:textId="203713D8" w:rsidR="0038371A" w:rsidRPr="0038371A" w:rsidRDefault="009859E6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="0038371A" w:rsidRPr="0038371A">
        <w:rPr>
          <w:sz w:val="28"/>
          <w:szCs w:val="28"/>
        </w:rPr>
        <w:t>) запечатанные конверты с электронными (внешними) носителями с записанными на</w:t>
      </w:r>
      <w:r w:rsidR="00C817EB">
        <w:rPr>
          <w:sz w:val="28"/>
          <w:szCs w:val="28"/>
        </w:rPr>
        <w:t xml:space="preserve"> </w:t>
      </w:r>
      <w:r w:rsidR="0038371A" w:rsidRPr="0038371A">
        <w:rPr>
          <w:sz w:val="28"/>
          <w:szCs w:val="28"/>
        </w:rPr>
        <w:t>них файлами, содержащими ответы участников ГВЭ на задания КИМ (при проведении ГВЭ в устной форме) (передаются техническим специалистом);</w:t>
      </w:r>
    </w:p>
    <w:p w14:paraId="12A1DB40" w14:textId="5190F194" w:rsidR="0038371A" w:rsidRPr="0038371A" w:rsidRDefault="009859E6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38371A" w:rsidRPr="0038371A">
        <w:rPr>
          <w:sz w:val="28"/>
          <w:szCs w:val="28"/>
        </w:rPr>
        <w:t>) формы ППЭ (ППЭ-05-02-ГВЭ «Протокол проведения ГВЭ в аудитории»; ППЭ-</w:t>
      </w:r>
      <w:r w:rsidR="0038371A" w:rsidRPr="0038371A">
        <w:rPr>
          <w:sz w:val="28"/>
          <w:szCs w:val="28"/>
        </w:rPr>
        <w:lastRenderedPageBreak/>
        <w:t>12-02</w:t>
      </w:r>
      <w:r w:rsidR="00C817EB">
        <w:rPr>
          <w:sz w:val="28"/>
          <w:szCs w:val="28"/>
        </w:rPr>
        <w:t xml:space="preserve"> </w:t>
      </w:r>
      <w:r w:rsidR="0038371A" w:rsidRPr="0038371A">
        <w:rPr>
          <w:sz w:val="28"/>
          <w:szCs w:val="28"/>
        </w:rPr>
        <w:t>«Ведомость коррекции персональных данных участников экзамена в аудит</w:t>
      </w:r>
      <w:r w:rsidR="0038371A">
        <w:rPr>
          <w:sz w:val="28"/>
          <w:szCs w:val="28"/>
        </w:rPr>
        <w:t>ории»; ППЭ-12-04-</w:t>
      </w:r>
      <w:r w:rsidR="0038371A" w:rsidRPr="0038371A">
        <w:rPr>
          <w:sz w:val="28"/>
          <w:szCs w:val="28"/>
        </w:rPr>
        <w:t>МАШ «Ведомость учета времени отсутствия участников экзамена в аудитории»);</w:t>
      </w:r>
    </w:p>
    <w:p w14:paraId="6664EAF5" w14:textId="067C4628" w:rsidR="0038371A" w:rsidRPr="0038371A" w:rsidRDefault="009859E6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38371A" w:rsidRPr="0038371A">
        <w:rPr>
          <w:sz w:val="28"/>
          <w:szCs w:val="28"/>
        </w:rPr>
        <w:t>) служебные записки (при наличии).</w:t>
      </w:r>
    </w:p>
    <w:p w14:paraId="4896A87F" w14:textId="77777777" w:rsidR="0038371A" w:rsidRP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38371A">
        <w:rPr>
          <w:sz w:val="28"/>
          <w:szCs w:val="28"/>
        </w:rPr>
        <w:t>Специально предусмотренные тетради для записи ответов на задания КИМ, выполненные слепыми участниками ГВЭ рельефно-точечным шрифтом Брайля, и бланки передаются в Комиссию тифлопереводчиков, которая работает в специально выделенном и оборудованном помещении (аудитории) в ППЭ, РЦОИ.</w:t>
      </w:r>
    </w:p>
    <w:p w14:paraId="56CAF4C4" w14:textId="77777777" w:rsidR="0038371A" w:rsidRP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38371A">
        <w:rPr>
          <w:sz w:val="28"/>
          <w:szCs w:val="28"/>
        </w:rPr>
        <w:t>После приема ЭМ руководитель ППЭ должен:</w:t>
      </w:r>
    </w:p>
    <w:p w14:paraId="431CDADF" w14:textId="77777777" w:rsidR="0038371A" w:rsidRPr="0038371A" w:rsidRDefault="0038371A" w:rsidP="00673BE2">
      <w:pPr>
        <w:pStyle w:val="11"/>
        <w:numPr>
          <w:ilvl w:val="0"/>
          <w:numId w:val="20"/>
        </w:numPr>
        <w:shd w:val="clear" w:color="auto" w:fill="auto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8371A">
        <w:rPr>
          <w:sz w:val="28"/>
          <w:szCs w:val="28"/>
        </w:rPr>
        <w:t>передать все необходимые материалы по форме ППЭ-14-01-ГВЭ «Акт приема- передачи экзаменационных материалов в ППЭ» (два экземпляра) члену (-ам) ГЭК;</w:t>
      </w:r>
    </w:p>
    <w:p w14:paraId="4505646B" w14:textId="77777777" w:rsidR="0038371A" w:rsidRPr="0038371A" w:rsidRDefault="0038371A" w:rsidP="00673BE2">
      <w:pPr>
        <w:pStyle w:val="11"/>
        <w:numPr>
          <w:ilvl w:val="0"/>
          <w:numId w:val="20"/>
        </w:numPr>
        <w:shd w:val="clear" w:color="auto" w:fill="auto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8371A">
        <w:rPr>
          <w:sz w:val="28"/>
          <w:szCs w:val="28"/>
        </w:rPr>
        <w:t>заполнить совместно с членом ГЭК формы: ППЭ-13-01-ГВЭ «Протокол проведения ГВЭ в ППЭ»; ППЭ-14-01-ГВЭ «Акт приема-передачи экзаменационных материалов в ППЭ»; ППЭ-14-02-ГВЭ «Ведомость учета экзаменационных материалов».</w:t>
      </w:r>
    </w:p>
    <w:p w14:paraId="7AEA3AAE" w14:textId="77777777" w:rsidR="0038371A" w:rsidRP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673BE2">
        <w:rPr>
          <w:b/>
          <w:sz w:val="28"/>
          <w:szCs w:val="28"/>
        </w:rPr>
        <w:t>В случае сканирования экзаменационных работ участников ГВЭ в Штабе ППЭ в зоне видимости камер видеонаблюдения:</w:t>
      </w:r>
      <w:r w:rsidRPr="0038371A">
        <w:rPr>
          <w:sz w:val="28"/>
          <w:szCs w:val="28"/>
        </w:rPr>
        <w:t xml:space="preserve"> присутствовать совместно с членом</w:t>
      </w:r>
      <w:r w:rsidR="00673BE2">
        <w:rPr>
          <w:sz w:val="28"/>
          <w:szCs w:val="28"/>
        </w:rPr>
        <w:t xml:space="preserve"> </w:t>
      </w:r>
      <w:r w:rsidRPr="0038371A">
        <w:rPr>
          <w:sz w:val="28"/>
          <w:szCs w:val="28"/>
        </w:rPr>
        <w:t>ГЭК, общественными наблюдателями (при наличии) при сканировании экзаменационных работ техническими специалистами.</w:t>
      </w:r>
    </w:p>
    <w:p w14:paraId="06DA0EF0" w14:textId="49FE16D9" w:rsidR="0038371A" w:rsidRP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673BE2">
        <w:rPr>
          <w:b/>
          <w:sz w:val="28"/>
          <w:szCs w:val="28"/>
        </w:rPr>
        <w:t xml:space="preserve">В случае сканирования экзаменационных работ участников ГВЭ в Штабе ППЭ </w:t>
      </w:r>
      <w:r w:rsidRPr="0038371A">
        <w:rPr>
          <w:sz w:val="28"/>
          <w:szCs w:val="28"/>
        </w:rPr>
        <w:t>неиспользованные и использованные ЭМ, электронные (внешние) носители с файлами, содержащими ответы участников экзаменов на задания КИМ (при проведении ГВЭ в устной форме) (при наличии), и использованные черновики хранятся в ППЭ, по истечении установленных сроков – направляются в места хранения.</w:t>
      </w:r>
    </w:p>
    <w:p w14:paraId="767BCC0D" w14:textId="77777777" w:rsidR="00673BE2" w:rsidRDefault="00673BE2" w:rsidP="00673BE2">
      <w:pPr>
        <w:pStyle w:val="11"/>
        <w:shd w:val="clear" w:color="auto" w:fill="auto"/>
        <w:spacing w:after="260"/>
        <w:ind w:firstLine="740"/>
        <w:jc w:val="both"/>
        <w:rPr>
          <w:sz w:val="28"/>
          <w:szCs w:val="28"/>
        </w:rPr>
      </w:pPr>
      <w:r w:rsidRPr="002A7AC2">
        <w:rPr>
          <w:sz w:val="28"/>
          <w:szCs w:val="28"/>
        </w:rPr>
        <w:t>После окончания экзамена член ГЭК доставляет ЭМ в РЦОИ. В случае сканирования экзаменационных работ участников ГВЭ в ППЭ, материалы доставляются после их сканирования.</w:t>
      </w:r>
      <w:r>
        <w:rPr>
          <w:sz w:val="28"/>
          <w:szCs w:val="28"/>
        </w:rPr>
        <w:t xml:space="preserve"> Использованные черновики хранятся в ППЭ в течении месяца, затем уничтожаются на ППЭ.</w:t>
      </w:r>
    </w:p>
    <w:p w14:paraId="064FF7C7" w14:textId="77777777" w:rsidR="00673BE2" w:rsidRDefault="00673BE2" w:rsidP="00673BE2">
      <w:pPr>
        <w:pStyle w:val="1"/>
        <w:keepNext w:val="0"/>
        <w:keepLines w:val="0"/>
        <w:tabs>
          <w:tab w:val="left" w:pos="3153"/>
        </w:tabs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27" w:name="_Toc161322786"/>
      <w:r w:rsidRPr="008F1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</w:t>
      </w:r>
      <w:r w:rsidRPr="008F1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673B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Инструкция для организатора в аудитории</w:t>
      </w:r>
      <w:bookmarkEnd w:id="27"/>
    </w:p>
    <w:p w14:paraId="44E133E2" w14:textId="77777777" w:rsidR="0038371A" w:rsidRP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</w:p>
    <w:p w14:paraId="0E902D7C" w14:textId="77777777" w:rsidR="0038371A" w:rsidRPr="0044100C" w:rsidRDefault="0038371A" w:rsidP="0038371A">
      <w:pPr>
        <w:pStyle w:val="11"/>
        <w:shd w:val="clear" w:color="auto" w:fill="auto"/>
        <w:ind w:firstLine="740"/>
        <w:jc w:val="both"/>
        <w:rPr>
          <w:b/>
          <w:sz w:val="28"/>
          <w:szCs w:val="28"/>
        </w:rPr>
      </w:pPr>
      <w:r w:rsidRPr="0044100C">
        <w:rPr>
          <w:b/>
          <w:sz w:val="28"/>
          <w:szCs w:val="28"/>
        </w:rPr>
        <w:t xml:space="preserve">Требования к организаторам, </w:t>
      </w:r>
      <w:proofErr w:type="gramStart"/>
      <w:r w:rsidRPr="0044100C">
        <w:rPr>
          <w:b/>
          <w:sz w:val="28"/>
          <w:szCs w:val="28"/>
        </w:rPr>
        <w:t>предъявляемые Порядком</w:t>
      </w:r>
      <w:proofErr w:type="gramEnd"/>
      <w:r w:rsidRPr="0044100C">
        <w:rPr>
          <w:b/>
          <w:sz w:val="28"/>
          <w:szCs w:val="28"/>
        </w:rPr>
        <w:t>:</w:t>
      </w:r>
    </w:p>
    <w:p w14:paraId="4C2DB35B" w14:textId="77777777" w:rsidR="0038371A" w:rsidRP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38371A">
        <w:rPr>
          <w:sz w:val="28"/>
          <w:szCs w:val="28"/>
        </w:rPr>
        <w:t>а) прошли соответствующую подготовку;</w:t>
      </w:r>
    </w:p>
    <w:p w14:paraId="10468493" w14:textId="77777777" w:rsidR="0038371A" w:rsidRP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38371A">
        <w:rPr>
          <w:sz w:val="28"/>
          <w:szCs w:val="28"/>
        </w:rPr>
        <w:t>б) не являются специалистами по учебному предмету при проведении ГИА в ППЭ по данному учебному предмету;</w:t>
      </w:r>
    </w:p>
    <w:p w14:paraId="7C58BF0F" w14:textId="77777777" w:rsidR="0038371A" w:rsidRP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38371A">
        <w:rPr>
          <w:sz w:val="28"/>
          <w:szCs w:val="28"/>
        </w:rPr>
        <w:t>в) не являются близкими родственниками, а также супругами, усыновителями,</w:t>
      </w:r>
      <w:r w:rsidR="002763E7">
        <w:rPr>
          <w:sz w:val="28"/>
          <w:szCs w:val="28"/>
        </w:rPr>
        <w:t xml:space="preserve"> </w:t>
      </w:r>
      <w:r w:rsidRPr="0038371A">
        <w:rPr>
          <w:sz w:val="28"/>
          <w:szCs w:val="28"/>
        </w:rPr>
        <w:t>усыновленными участников ГИА, сдающих экзамен в данном ППЭ;</w:t>
      </w:r>
    </w:p>
    <w:p w14:paraId="73A6A379" w14:textId="77777777" w:rsidR="0038371A" w:rsidRP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38371A">
        <w:rPr>
          <w:sz w:val="28"/>
          <w:szCs w:val="28"/>
        </w:rPr>
        <w:t>г) не являются педагогическими работниками, являющимися учителями участников ГИА, сдающих экзамен в данном ППЭ</w:t>
      </w:r>
      <w:r w:rsidRPr="002A7AC2">
        <w:rPr>
          <w:sz w:val="28"/>
          <w:szCs w:val="28"/>
          <w:vertAlign w:val="superscript"/>
        </w:rPr>
        <w:footnoteReference w:id="29"/>
      </w:r>
      <w:r w:rsidRPr="0038371A">
        <w:rPr>
          <w:sz w:val="28"/>
          <w:szCs w:val="28"/>
        </w:rPr>
        <w:t>.</w:t>
      </w:r>
    </w:p>
    <w:p w14:paraId="5ADA5111" w14:textId="77777777" w:rsidR="0038371A" w:rsidRP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38371A">
        <w:rPr>
          <w:sz w:val="28"/>
          <w:szCs w:val="28"/>
        </w:rPr>
        <w:t>Организатор информируется под подпись о сроках, местах и порядке проведения ГИА, в том числе о ведении в ППЭ и аудиториях видеозаписи, об основаниях для удаления из ППЭ, о применении мер дисциплинарного и административного воздействия в отношении работников ППЭ, нарушивших Порядок.</w:t>
      </w:r>
    </w:p>
    <w:p w14:paraId="0464D99D" w14:textId="77777777" w:rsidR="0038371A" w:rsidRP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</w:p>
    <w:p w14:paraId="2BFD06BF" w14:textId="5C403195" w:rsidR="0038371A" w:rsidRPr="00682C15" w:rsidRDefault="0038371A" w:rsidP="00682C15">
      <w:pPr>
        <w:pStyle w:val="11"/>
        <w:shd w:val="clear" w:color="auto" w:fill="auto"/>
        <w:ind w:firstLine="0"/>
        <w:jc w:val="center"/>
        <w:rPr>
          <w:b/>
          <w:sz w:val="28"/>
          <w:szCs w:val="28"/>
        </w:rPr>
      </w:pPr>
      <w:r w:rsidRPr="00682C15">
        <w:rPr>
          <w:b/>
          <w:sz w:val="28"/>
          <w:szCs w:val="28"/>
        </w:rPr>
        <w:t>Подготовка к проведению ГИА</w:t>
      </w:r>
      <w:r w:rsidR="00350CF1">
        <w:rPr>
          <w:b/>
          <w:sz w:val="28"/>
          <w:szCs w:val="28"/>
        </w:rPr>
        <w:t xml:space="preserve"> в форме ГВЭ</w:t>
      </w:r>
    </w:p>
    <w:p w14:paraId="24F89565" w14:textId="77777777" w:rsidR="0038371A" w:rsidRP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</w:p>
    <w:p w14:paraId="6F880C85" w14:textId="77777777" w:rsidR="0038371A" w:rsidRP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38371A">
        <w:rPr>
          <w:sz w:val="28"/>
          <w:szCs w:val="28"/>
        </w:rPr>
        <w:t>Организатор в аудитории должен заблаговременно пройти инструктаж по порядку и процедуре проведения ГИА и ознакомиться с:</w:t>
      </w:r>
    </w:p>
    <w:p w14:paraId="5155396F" w14:textId="77777777" w:rsidR="00682C15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38371A">
        <w:rPr>
          <w:sz w:val="28"/>
          <w:szCs w:val="28"/>
        </w:rPr>
        <w:t xml:space="preserve">а) нормативными правовыми актами, регламентирующими проведение ГИА; </w:t>
      </w:r>
    </w:p>
    <w:p w14:paraId="4D893F8D" w14:textId="77777777" w:rsidR="00682C15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38371A">
        <w:rPr>
          <w:sz w:val="28"/>
          <w:szCs w:val="28"/>
        </w:rPr>
        <w:t xml:space="preserve">б) инструкцией, определяющей порядок работы организаторов в аудитории; </w:t>
      </w:r>
    </w:p>
    <w:p w14:paraId="2557D11A" w14:textId="77777777" w:rsidR="0038371A" w:rsidRP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38371A">
        <w:rPr>
          <w:sz w:val="28"/>
          <w:szCs w:val="28"/>
        </w:rPr>
        <w:t>в) правилами заполнения бланков, дополнительных бланков;</w:t>
      </w:r>
    </w:p>
    <w:p w14:paraId="34FD93DC" w14:textId="77777777" w:rsidR="0038371A" w:rsidRDefault="0038371A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38371A">
        <w:rPr>
          <w:sz w:val="28"/>
          <w:szCs w:val="28"/>
        </w:rPr>
        <w:t>г) правилами оформления ведомостей, протоколов и актов, заполняемых при проведении ГИА в аудиториях.</w:t>
      </w:r>
    </w:p>
    <w:p w14:paraId="7F1E2859" w14:textId="77777777" w:rsidR="00EC679B" w:rsidRPr="0038371A" w:rsidRDefault="00EC679B" w:rsidP="0038371A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</w:p>
    <w:p w14:paraId="42FEDED6" w14:textId="057FC314" w:rsidR="00535AAF" w:rsidRPr="00EC679B" w:rsidRDefault="00EC679B" w:rsidP="00EC679B">
      <w:pPr>
        <w:ind w:left="3461" w:right="347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1DE3">
        <w:rPr>
          <w:rFonts w:ascii="Times New Roman" w:eastAsia="Times New Roman" w:hAnsi="Times New Roman" w:cs="Times New Roman"/>
          <w:b/>
          <w:sz w:val="28"/>
          <w:szCs w:val="28"/>
        </w:rPr>
        <w:t>Проведение ГИА</w:t>
      </w:r>
      <w:r w:rsidR="00350CF1" w:rsidRPr="00A01DE3">
        <w:rPr>
          <w:rFonts w:ascii="Times New Roman" w:eastAsia="Times New Roman" w:hAnsi="Times New Roman" w:cs="Times New Roman"/>
          <w:b/>
          <w:sz w:val="28"/>
          <w:szCs w:val="28"/>
        </w:rPr>
        <w:t xml:space="preserve"> в форме ГВЭ</w:t>
      </w:r>
      <w:r w:rsidRPr="00A01DE3">
        <w:rPr>
          <w:rFonts w:ascii="Times New Roman" w:eastAsia="Times New Roman" w:hAnsi="Times New Roman" w:cs="Times New Roman"/>
          <w:b/>
          <w:sz w:val="28"/>
          <w:szCs w:val="28"/>
        </w:rPr>
        <w:t xml:space="preserve"> в ППЭ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0463"/>
      </w:tblGrid>
      <w:tr w:rsidR="00EC679B" w14:paraId="5C58297D" w14:textId="77777777" w:rsidTr="00EC679B">
        <w:trPr>
          <w:trHeight w:val="5721"/>
        </w:trPr>
        <w:tc>
          <w:tcPr>
            <w:tcW w:w="10463" w:type="dxa"/>
          </w:tcPr>
          <w:p w14:paraId="46B77F00" w14:textId="77777777" w:rsidR="00EC679B" w:rsidRPr="00EC679B" w:rsidRDefault="00EC679B" w:rsidP="00EC679B">
            <w:pPr>
              <w:pStyle w:val="11"/>
              <w:shd w:val="clear" w:color="auto" w:fill="auto"/>
              <w:ind w:firstLine="740"/>
              <w:jc w:val="both"/>
              <w:rPr>
                <w:sz w:val="28"/>
                <w:szCs w:val="28"/>
              </w:rPr>
            </w:pPr>
            <w:r w:rsidRPr="00EC679B">
              <w:rPr>
                <w:sz w:val="28"/>
                <w:szCs w:val="28"/>
              </w:rPr>
              <w:t>Организатору в аудитории необходимо помнить, что экзамен проводится в спокойной и доброжелательной обстановке.</w:t>
            </w:r>
          </w:p>
          <w:p w14:paraId="088FF2E1" w14:textId="77777777" w:rsidR="00EC679B" w:rsidRPr="00EC679B" w:rsidRDefault="00EC679B" w:rsidP="00EC679B">
            <w:pPr>
              <w:pStyle w:val="11"/>
              <w:shd w:val="clear" w:color="auto" w:fill="auto"/>
              <w:ind w:firstLine="740"/>
              <w:jc w:val="both"/>
              <w:rPr>
                <w:sz w:val="28"/>
                <w:szCs w:val="28"/>
              </w:rPr>
            </w:pPr>
            <w:r w:rsidRPr="00EC679B">
              <w:rPr>
                <w:sz w:val="28"/>
                <w:szCs w:val="28"/>
              </w:rPr>
              <w:t>В день проведения экзамена в ППЭ организатору в аудитории запрещается:</w:t>
            </w:r>
          </w:p>
          <w:p w14:paraId="156546FB" w14:textId="77777777" w:rsidR="00EC679B" w:rsidRPr="00EC679B" w:rsidRDefault="00EC679B" w:rsidP="00EC679B">
            <w:pPr>
              <w:pStyle w:val="11"/>
              <w:shd w:val="clear" w:color="auto" w:fill="auto"/>
              <w:ind w:firstLine="740"/>
              <w:jc w:val="both"/>
              <w:rPr>
                <w:sz w:val="28"/>
                <w:szCs w:val="28"/>
              </w:rPr>
            </w:pPr>
            <w:r w:rsidRPr="00EC679B">
              <w:rPr>
                <w:sz w:val="28"/>
                <w:szCs w:val="28"/>
              </w:rPr>
              <w:t>а) иметь при себе средства связи, электронно-вычислительную технику, фото-, видеоаппаратуру, справочные материалы, письменные заметки и иные средства хранения и передачи информации, в том числе иметь при себе художественную литературу и т.д.;</w:t>
            </w:r>
          </w:p>
          <w:p w14:paraId="6960C939" w14:textId="77777777" w:rsidR="00EC679B" w:rsidRPr="00EC679B" w:rsidRDefault="00EC679B" w:rsidP="00EC679B">
            <w:pPr>
              <w:pStyle w:val="11"/>
              <w:shd w:val="clear" w:color="auto" w:fill="auto"/>
              <w:ind w:firstLine="740"/>
              <w:jc w:val="both"/>
              <w:rPr>
                <w:sz w:val="28"/>
                <w:szCs w:val="28"/>
              </w:rPr>
            </w:pPr>
            <w:r w:rsidRPr="00EC679B">
              <w:rPr>
                <w:sz w:val="28"/>
                <w:szCs w:val="28"/>
              </w:rPr>
              <w:t>б) оказывать содействие участникам ГИА,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 (за исключением средств обучения и воспитания, разрешенных к использованию для выполнения заданий КИМ по соответствующим учебным предметам);</w:t>
            </w:r>
          </w:p>
          <w:p w14:paraId="411478D5" w14:textId="77777777" w:rsidR="00EC679B" w:rsidRPr="00EC679B" w:rsidRDefault="00EC679B" w:rsidP="00EC679B">
            <w:pPr>
              <w:pStyle w:val="11"/>
              <w:shd w:val="clear" w:color="auto" w:fill="auto"/>
              <w:ind w:firstLine="740"/>
              <w:jc w:val="both"/>
              <w:rPr>
                <w:sz w:val="28"/>
                <w:szCs w:val="28"/>
              </w:rPr>
            </w:pPr>
            <w:r w:rsidRPr="00EC679B">
              <w:rPr>
                <w:sz w:val="28"/>
                <w:szCs w:val="28"/>
              </w:rPr>
              <w:t>в) выносить из аудитории и ППЭ черновики, ЭМ на бумажном и (или) электронном носителях, фотографировать ЭМ, черновики;</w:t>
            </w:r>
          </w:p>
          <w:p w14:paraId="496C5726" w14:textId="77777777" w:rsidR="00EC679B" w:rsidRDefault="00EC679B" w:rsidP="00EC679B">
            <w:pPr>
              <w:pStyle w:val="11"/>
              <w:shd w:val="clear" w:color="auto" w:fill="auto"/>
              <w:ind w:firstLine="740"/>
              <w:jc w:val="both"/>
            </w:pPr>
            <w:r w:rsidRPr="00EC679B">
              <w:rPr>
                <w:sz w:val="28"/>
                <w:szCs w:val="28"/>
              </w:rPr>
              <w:t>г) покидать ППЭ в день проведения экзамена</w:t>
            </w:r>
            <w:r w:rsidRPr="002A7AC2">
              <w:rPr>
                <w:sz w:val="28"/>
                <w:szCs w:val="28"/>
                <w:vertAlign w:val="superscript"/>
              </w:rPr>
              <w:footnoteReference w:id="30"/>
            </w:r>
            <w:r w:rsidRPr="00EC679B">
              <w:rPr>
                <w:sz w:val="28"/>
                <w:szCs w:val="28"/>
              </w:rPr>
              <w:t xml:space="preserve"> (до окончания процедур, </w:t>
            </w:r>
            <w:proofErr w:type="gramStart"/>
            <w:r w:rsidRPr="00EC679B">
              <w:rPr>
                <w:sz w:val="28"/>
                <w:szCs w:val="28"/>
              </w:rPr>
              <w:t>предусмотренных Порядком</w:t>
            </w:r>
            <w:proofErr w:type="gramEnd"/>
            <w:r w:rsidRPr="00EC679B">
              <w:rPr>
                <w:sz w:val="28"/>
                <w:szCs w:val="28"/>
              </w:rPr>
              <w:t>).</w:t>
            </w:r>
          </w:p>
        </w:tc>
      </w:tr>
    </w:tbl>
    <w:p w14:paraId="3D3C94B3" w14:textId="77777777" w:rsidR="002D15A6" w:rsidRPr="00624F5D" w:rsidRDefault="002D15A6" w:rsidP="00624F5D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</w:p>
    <w:p w14:paraId="58216D45" w14:textId="77777777" w:rsidR="00624F5D" w:rsidRPr="00457F05" w:rsidRDefault="00624F5D" w:rsidP="00457F05">
      <w:pPr>
        <w:pStyle w:val="11"/>
        <w:shd w:val="clear" w:color="auto" w:fill="auto"/>
        <w:ind w:firstLine="0"/>
        <w:jc w:val="center"/>
        <w:rPr>
          <w:b/>
          <w:sz w:val="28"/>
          <w:szCs w:val="28"/>
        </w:rPr>
      </w:pPr>
      <w:r w:rsidRPr="00457F05">
        <w:rPr>
          <w:b/>
          <w:sz w:val="28"/>
          <w:szCs w:val="28"/>
        </w:rPr>
        <w:t>В день проведения ГВЭ организатор в аудитории ППЭ должен:</w:t>
      </w:r>
    </w:p>
    <w:p w14:paraId="1569CC88" w14:textId="77777777" w:rsidR="00624F5D" w:rsidRPr="00624F5D" w:rsidRDefault="00624F5D" w:rsidP="00624F5D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</w:p>
    <w:p w14:paraId="16D8366E" w14:textId="77777777" w:rsidR="00624F5D" w:rsidRPr="00624F5D" w:rsidRDefault="00624F5D" w:rsidP="00457F05">
      <w:pPr>
        <w:pStyle w:val="11"/>
        <w:numPr>
          <w:ilvl w:val="0"/>
          <w:numId w:val="29"/>
        </w:numPr>
        <w:shd w:val="clear" w:color="auto" w:fill="auto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24F5D">
        <w:rPr>
          <w:sz w:val="28"/>
          <w:szCs w:val="28"/>
        </w:rPr>
        <w:t>прибыть в ППЭ не позднее 08.00 по местному времени;</w:t>
      </w:r>
    </w:p>
    <w:p w14:paraId="7FACD633" w14:textId="77777777" w:rsidR="00624F5D" w:rsidRPr="00624F5D" w:rsidRDefault="00624F5D" w:rsidP="00457F05">
      <w:pPr>
        <w:pStyle w:val="11"/>
        <w:numPr>
          <w:ilvl w:val="0"/>
          <w:numId w:val="29"/>
        </w:numPr>
        <w:shd w:val="clear" w:color="auto" w:fill="auto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24F5D">
        <w:rPr>
          <w:sz w:val="28"/>
          <w:szCs w:val="28"/>
        </w:rPr>
        <w:t>оставить личные вещи в месте хранения личных вещей, расположенном до входа в ППЭ;</w:t>
      </w:r>
    </w:p>
    <w:p w14:paraId="24A2643B" w14:textId="77777777" w:rsidR="00624F5D" w:rsidRPr="00624F5D" w:rsidRDefault="00624F5D" w:rsidP="00457F05">
      <w:pPr>
        <w:pStyle w:val="11"/>
        <w:numPr>
          <w:ilvl w:val="0"/>
          <w:numId w:val="29"/>
        </w:numPr>
        <w:shd w:val="clear" w:color="auto" w:fill="auto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24F5D">
        <w:rPr>
          <w:sz w:val="28"/>
          <w:szCs w:val="28"/>
        </w:rPr>
        <w:t>зарегистрироваться у организатора, назначенного руководителем ППЭ, ответственным за регистрацию, лиц, привлекаемых к организации и проведению экзаменов;</w:t>
      </w:r>
    </w:p>
    <w:p w14:paraId="04EBEF19" w14:textId="77777777" w:rsidR="00624F5D" w:rsidRPr="00624F5D" w:rsidRDefault="00624F5D" w:rsidP="00457F05">
      <w:pPr>
        <w:pStyle w:val="11"/>
        <w:numPr>
          <w:ilvl w:val="0"/>
          <w:numId w:val="29"/>
        </w:numPr>
        <w:shd w:val="clear" w:color="auto" w:fill="auto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24F5D">
        <w:rPr>
          <w:sz w:val="28"/>
          <w:szCs w:val="28"/>
        </w:rPr>
        <w:t>пройти инструктаж у руководителя ППЭ по процедуре проведения ГВЭ, который начинается не ранее 08.15 по местному времени;</w:t>
      </w:r>
    </w:p>
    <w:p w14:paraId="6A404661" w14:textId="77777777" w:rsidR="00624F5D" w:rsidRPr="00624F5D" w:rsidRDefault="00624F5D" w:rsidP="00457F05">
      <w:pPr>
        <w:pStyle w:val="11"/>
        <w:numPr>
          <w:ilvl w:val="0"/>
          <w:numId w:val="29"/>
        </w:numPr>
        <w:shd w:val="clear" w:color="auto" w:fill="auto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24F5D">
        <w:rPr>
          <w:sz w:val="28"/>
          <w:szCs w:val="28"/>
        </w:rPr>
        <w:lastRenderedPageBreak/>
        <w:t>получить у руководителя ППЭ информацию о назначении ответственных организаторов в аудитории в соответствии со списком распределения организаторов по аудиториям (форма ППЭ-07 «Список работников ППЭ и общественных наблюдателей»);</w:t>
      </w:r>
    </w:p>
    <w:p w14:paraId="3ED8EF33" w14:textId="77777777" w:rsidR="00624F5D" w:rsidRPr="00FA30A1" w:rsidRDefault="00624F5D" w:rsidP="00457F05">
      <w:pPr>
        <w:pStyle w:val="11"/>
        <w:numPr>
          <w:ilvl w:val="0"/>
          <w:numId w:val="29"/>
        </w:numPr>
        <w:shd w:val="clear" w:color="auto" w:fill="auto"/>
        <w:tabs>
          <w:tab w:val="left" w:pos="993"/>
        </w:tabs>
        <w:ind w:left="0" w:firstLine="709"/>
        <w:jc w:val="both"/>
        <w:rPr>
          <w:b/>
          <w:sz w:val="28"/>
          <w:szCs w:val="28"/>
        </w:rPr>
      </w:pPr>
      <w:r w:rsidRPr="00FA30A1">
        <w:rPr>
          <w:b/>
          <w:sz w:val="28"/>
          <w:szCs w:val="28"/>
        </w:rPr>
        <w:t>получить у руководителя ППЭ:</w:t>
      </w:r>
    </w:p>
    <w:p w14:paraId="235D49F3" w14:textId="77777777" w:rsidR="00624F5D" w:rsidRPr="00624F5D" w:rsidRDefault="00624F5D" w:rsidP="00624F5D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624F5D">
        <w:rPr>
          <w:sz w:val="28"/>
          <w:szCs w:val="28"/>
        </w:rPr>
        <w:t>а) формы ППЭ-05-01-ГВЭ «Список участников ГВЭ в аудитории ППЭ» (два экземпляра), ППЭ-05-02-ГВЭ «Протокол проведения ГВЭ в аудитории», ППЭ-12-02 «Ведомость коррекции персональных данных участников экзамена в аудитории», ППЭ-12- 04-МАШ «Ведомость учета времени отсутствия участников экзамена в аудитории»; ППЭ- 16 «Расшифровка кодов образовательных организаций ППЭ»;</w:t>
      </w:r>
    </w:p>
    <w:p w14:paraId="4CEAC1A0" w14:textId="77777777" w:rsidR="00624F5D" w:rsidRPr="00624F5D" w:rsidRDefault="00624F5D" w:rsidP="00624F5D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624F5D">
        <w:rPr>
          <w:sz w:val="28"/>
          <w:szCs w:val="28"/>
        </w:rPr>
        <w:t>б) инструкцию для участника ГВЭ, зачитываемую организатором в аудитории перед началом экзамена (одна инструкция на аудиторию</w:t>
      </w:r>
      <w:r w:rsidR="00463A8A" w:rsidRPr="002A7AC2">
        <w:rPr>
          <w:sz w:val="28"/>
          <w:szCs w:val="28"/>
          <w:vertAlign w:val="superscript"/>
        </w:rPr>
        <w:footnoteReference w:id="31"/>
      </w:r>
      <w:r w:rsidRPr="00624F5D">
        <w:rPr>
          <w:sz w:val="28"/>
          <w:szCs w:val="28"/>
        </w:rPr>
        <w:t>);</w:t>
      </w:r>
    </w:p>
    <w:p w14:paraId="6512E280" w14:textId="77777777" w:rsidR="00624F5D" w:rsidRPr="00624F5D" w:rsidRDefault="00624F5D" w:rsidP="00624F5D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624F5D">
        <w:rPr>
          <w:sz w:val="28"/>
          <w:szCs w:val="28"/>
        </w:rPr>
        <w:t>в) табличку с номером аудитории;</w:t>
      </w:r>
    </w:p>
    <w:p w14:paraId="20883E5D" w14:textId="77777777" w:rsidR="00624F5D" w:rsidRPr="00624F5D" w:rsidRDefault="00624F5D" w:rsidP="00624F5D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624F5D">
        <w:rPr>
          <w:sz w:val="28"/>
          <w:szCs w:val="28"/>
        </w:rPr>
        <w:t>г) ножницы для вскрытия пакета с ЭМ</w:t>
      </w:r>
      <w:r w:rsidR="00463A8A" w:rsidRPr="002A7AC2">
        <w:rPr>
          <w:sz w:val="28"/>
          <w:szCs w:val="28"/>
          <w:vertAlign w:val="superscript"/>
        </w:rPr>
        <w:footnoteReference w:id="32"/>
      </w:r>
      <w:r w:rsidRPr="00624F5D">
        <w:rPr>
          <w:sz w:val="28"/>
          <w:szCs w:val="28"/>
        </w:rPr>
        <w:t>;</w:t>
      </w:r>
    </w:p>
    <w:p w14:paraId="25CD44E9" w14:textId="77777777" w:rsidR="00624F5D" w:rsidRPr="00624F5D" w:rsidRDefault="00624F5D" w:rsidP="00624F5D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624F5D">
        <w:rPr>
          <w:sz w:val="28"/>
          <w:szCs w:val="28"/>
        </w:rPr>
        <w:t>д) черновики (минимальное количество черновиков: два на одного участника);</w:t>
      </w:r>
    </w:p>
    <w:p w14:paraId="4ED9714A" w14:textId="77777777" w:rsidR="00624F5D" w:rsidRPr="00624F5D" w:rsidRDefault="00624F5D" w:rsidP="00624F5D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624F5D">
        <w:rPr>
          <w:sz w:val="28"/>
          <w:szCs w:val="28"/>
        </w:rPr>
        <w:t>е) конверты для упаковки КИМ, электронных (внешних) носителей для записи на них файлов, содержащих ответы участников ГВЭ на</w:t>
      </w:r>
      <w:r w:rsidR="0091242C">
        <w:rPr>
          <w:sz w:val="28"/>
          <w:szCs w:val="28"/>
        </w:rPr>
        <w:t xml:space="preserve"> </w:t>
      </w:r>
      <w:r w:rsidRPr="00624F5D">
        <w:rPr>
          <w:sz w:val="28"/>
          <w:szCs w:val="28"/>
        </w:rPr>
        <w:t>задания КИМ (в случае проведения ГВЭ в устной форме);</w:t>
      </w:r>
    </w:p>
    <w:p w14:paraId="06DC0B23" w14:textId="77777777" w:rsidR="00624F5D" w:rsidRPr="00624F5D" w:rsidRDefault="00624F5D" w:rsidP="00624F5D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624F5D">
        <w:rPr>
          <w:sz w:val="28"/>
          <w:szCs w:val="28"/>
        </w:rPr>
        <w:t>ж) электронные (внешние) носители для записи на них файлов, содержащих ответы участников ГВЭ на задания КИМ (в случае проведения ГВЭ в устной форме);</w:t>
      </w:r>
    </w:p>
    <w:p w14:paraId="42A3FCBB" w14:textId="77777777" w:rsidR="00624F5D" w:rsidRPr="00624F5D" w:rsidRDefault="00624F5D" w:rsidP="00624F5D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624F5D">
        <w:rPr>
          <w:sz w:val="28"/>
          <w:szCs w:val="28"/>
        </w:rPr>
        <w:t>з) напечатанные правила по заполнению бланков ГВЭ, инструкцию, зачитываемую организатором в аудитории перед началом экзамена</w:t>
      </w:r>
      <w:r w:rsidR="00463A8A" w:rsidRPr="002A7AC2">
        <w:rPr>
          <w:sz w:val="28"/>
          <w:szCs w:val="28"/>
          <w:vertAlign w:val="superscript"/>
        </w:rPr>
        <w:footnoteReference w:id="33"/>
      </w:r>
      <w:r w:rsidRPr="00624F5D">
        <w:rPr>
          <w:sz w:val="28"/>
          <w:szCs w:val="28"/>
        </w:rPr>
        <w:t>, для выдачи участникам ГВЭ – глухим, слабослышащим, позднооглохшим и кохлеарно-имплантированным, участникам ГВЭ с расстройствами аутистического спектра;</w:t>
      </w:r>
    </w:p>
    <w:p w14:paraId="2823628F" w14:textId="77777777" w:rsidR="00624F5D" w:rsidRPr="00624F5D" w:rsidRDefault="00624F5D" w:rsidP="00624F5D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624F5D">
        <w:rPr>
          <w:sz w:val="28"/>
          <w:szCs w:val="28"/>
        </w:rPr>
        <w:t>и) напечатанную Памятку для слепых и слабовидящих участников экзаменов по заполнению шрифтом Брайля специальных тетрадей для записи ответов.</w:t>
      </w:r>
    </w:p>
    <w:p w14:paraId="7088CC82" w14:textId="77777777" w:rsidR="00624F5D" w:rsidRPr="00624F5D" w:rsidRDefault="00624F5D" w:rsidP="00F01B64">
      <w:pPr>
        <w:pStyle w:val="11"/>
        <w:numPr>
          <w:ilvl w:val="0"/>
          <w:numId w:val="29"/>
        </w:numPr>
        <w:shd w:val="clear" w:color="auto" w:fill="auto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01B64">
        <w:rPr>
          <w:b/>
          <w:sz w:val="28"/>
          <w:szCs w:val="28"/>
        </w:rPr>
        <w:t>не позднее 9.00 по местному времени</w:t>
      </w:r>
      <w:r w:rsidRPr="00624F5D">
        <w:rPr>
          <w:sz w:val="28"/>
          <w:szCs w:val="28"/>
        </w:rPr>
        <w:t xml:space="preserve"> пройти в свою аудиторию, проверить ее готовность к экзамену и приступить к выполнению своих обязанностей;</w:t>
      </w:r>
    </w:p>
    <w:p w14:paraId="4B1A78C8" w14:textId="77777777" w:rsidR="00624F5D" w:rsidRPr="00F01B64" w:rsidRDefault="00624F5D" w:rsidP="00F01B64">
      <w:pPr>
        <w:pStyle w:val="11"/>
        <w:numPr>
          <w:ilvl w:val="0"/>
          <w:numId w:val="29"/>
        </w:numPr>
        <w:shd w:val="clear" w:color="auto" w:fill="auto"/>
        <w:tabs>
          <w:tab w:val="left" w:pos="993"/>
        </w:tabs>
        <w:ind w:left="0" w:firstLine="709"/>
        <w:jc w:val="both"/>
        <w:rPr>
          <w:b/>
          <w:sz w:val="28"/>
          <w:szCs w:val="28"/>
        </w:rPr>
      </w:pPr>
      <w:r w:rsidRPr="00F01B64">
        <w:rPr>
          <w:b/>
          <w:sz w:val="28"/>
          <w:szCs w:val="28"/>
        </w:rPr>
        <w:t>организатору в аудитории необходимо:</w:t>
      </w:r>
    </w:p>
    <w:p w14:paraId="51987DAD" w14:textId="77777777" w:rsidR="00624F5D" w:rsidRPr="00624F5D" w:rsidRDefault="00624F5D" w:rsidP="00624F5D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624F5D">
        <w:rPr>
          <w:sz w:val="28"/>
          <w:szCs w:val="28"/>
        </w:rPr>
        <w:t>а) вывесить у входа в аудиторию один экземпляр списка участников ГИА (форма ППЭ-05-01-ГВЭ «Список участников ГВЭ в аудитории ППЭ»);</w:t>
      </w:r>
    </w:p>
    <w:p w14:paraId="621A3AB3" w14:textId="77777777" w:rsidR="00624F5D" w:rsidRPr="00624F5D" w:rsidRDefault="00624F5D" w:rsidP="00624F5D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624F5D">
        <w:rPr>
          <w:sz w:val="28"/>
          <w:szCs w:val="28"/>
        </w:rPr>
        <w:t>б) раздать на рабочие места участников ГВЭ черновики (минимальное количество черновиков: два на одного участника ГИА);</w:t>
      </w:r>
    </w:p>
    <w:p w14:paraId="234AD19A" w14:textId="77777777" w:rsidR="00624F5D" w:rsidRPr="00624F5D" w:rsidRDefault="00624F5D" w:rsidP="00624F5D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624F5D">
        <w:rPr>
          <w:sz w:val="28"/>
          <w:szCs w:val="28"/>
        </w:rPr>
        <w:t>в) подготовить на доске необходимую информацию для заполнения регистрационных полей бланков</w:t>
      </w:r>
      <w:r w:rsidR="00463A8A" w:rsidRPr="002A7AC2">
        <w:rPr>
          <w:sz w:val="28"/>
          <w:szCs w:val="28"/>
          <w:vertAlign w:val="superscript"/>
        </w:rPr>
        <w:footnoteReference w:id="34"/>
      </w:r>
      <w:r w:rsidRPr="00624F5D">
        <w:rPr>
          <w:sz w:val="28"/>
          <w:szCs w:val="28"/>
        </w:rPr>
        <w:t xml:space="preserve"> с использованием полученной у руководителя ППЭ формы ППЭ-16 «Расшифровка кодов образовательных организаций ППЭ»;</w:t>
      </w:r>
    </w:p>
    <w:p w14:paraId="0857BBFE" w14:textId="77777777" w:rsidR="00624F5D" w:rsidRPr="00624F5D" w:rsidRDefault="00624F5D" w:rsidP="00624F5D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624F5D">
        <w:rPr>
          <w:sz w:val="28"/>
          <w:szCs w:val="28"/>
        </w:rPr>
        <w:t>г) проверить наличие в аудитории настроенных на точное время часов, находящихся в поле зрения участников ГВЭ;</w:t>
      </w:r>
    </w:p>
    <w:p w14:paraId="28D3B7D9" w14:textId="77777777" w:rsidR="00624F5D" w:rsidRDefault="00624F5D" w:rsidP="00624F5D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624F5D">
        <w:rPr>
          <w:sz w:val="28"/>
          <w:szCs w:val="28"/>
        </w:rPr>
        <w:lastRenderedPageBreak/>
        <w:t>д) настроить средства цифровой аудиозаписи для осуществления качественной записи устных ответов (при проведении ГВЭ в устной форме) (в случае если настройку указанных средств осуществляют организаторы, а не технические специалисты).</w:t>
      </w:r>
    </w:p>
    <w:p w14:paraId="5D40B8A0" w14:textId="1E23D5DD" w:rsidR="00463A8A" w:rsidRPr="00624F5D" w:rsidRDefault="00A02414" w:rsidP="00F671B6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A02414">
        <w:rPr>
          <w:b/>
          <w:sz w:val="28"/>
          <w:szCs w:val="28"/>
        </w:rPr>
        <w:t xml:space="preserve">До входа в аудиторию </w:t>
      </w:r>
      <w:r>
        <w:rPr>
          <w:sz w:val="28"/>
          <w:szCs w:val="28"/>
        </w:rPr>
        <w:t xml:space="preserve">участники оставляют </w:t>
      </w:r>
      <w:r w:rsidRPr="007F07F3">
        <w:rPr>
          <w:sz w:val="28"/>
          <w:szCs w:val="28"/>
        </w:rPr>
        <w:t>продукты питания</w:t>
      </w:r>
      <w:r w:rsidR="00F671B6">
        <w:rPr>
          <w:sz w:val="28"/>
          <w:szCs w:val="28"/>
        </w:rPr>
        <w:t xml:space="preserve"> </w:t>
      </w:r>
      <w:r w:rsidRPr="007F07F3">
        <w:rPr>
          <w:sz w:val="28"/>
          <w:szCs w:val="28"/>
        </w:rPr>
        <w:t>для дополнительного приема пищи (перекус), бутилированную питьевую воду (при необходимости)</w:t>
      </w:r>
      <w:r>
        <w:rPr>
          <w:sz w:val="28"/>
          <w:szCs w:val="28"/>
        </w:rPr>
        <w:t>.</w:t>
      </w:r>
    </w:p>
    <w:p w14:paraId="16F7C631" w14:textId="77777777" w:rsidR="00624F5D" w:rsidRPr="00134F69" w:rsidRDefault="00624F5D" w:rsidP="00134F69">
      <w:pPr>
        <w:pStyle w:val="11"/>
        <w:shd w:val="clear" w:color="auto" w:fill="auto"/>
        <w:ind w:firstLine="0"/>
        <w:jc w:val="center"/>
        <w:rPr>
          <w:b/>
          <w:sz w:val="28"/>
          <w:szCs w:val="28"/>
        </w:rPr>
      </w:pPr>
      <w:r w:rsidRPr="00134F69">
        <w:rPr>
          <w:b/>
          <w:sz w:val="28"/>
          <w:szCs w:val="28"/>
        </w:rPr>
        <w:t>Вход участников ГВЭ в аудиторию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0463"/>
      </w:tblGrid>
      <w:tr w:rsidR="0091242C" w14:paraId="59C78001" w14:textId="77777777" w:rsidTr="0091242C">
        <w:tc>
          <w:tcPr>
            <w:tcW w:w="10463" w:type="dxa"/>
          </w:tcPr>
          <w:p w14:paraId="3A7B0724" w14:textId="77777777" w:rsidR="007F07F3" w:rsidRPr="007F07F3" w:rsidRDefault="007F07F3" w:rsidP="007F07F3">
            <w:pPr>
              <w:pStyle w:val="11"/>
              <w:shd w:val="clear" w:color="auto" w:fill="auto"/>
              <w:ind w:firstLine="740"/>
              <w:jc w:val="both"/>
              <w:rPr>
                <w:sz w:val="28"/>
                <w:szCs w:val="28"/>
              </w:rPr>
            </w:pPr>
            <w:r w:rsidRPr="007F07F3">
              <w:rPr>
                <w:sz w:val="28"/>
                <w:szCs w:val="28"/>
              </w:rPr>
              <w:t>Участники ГВЭ могут взять в аудиторию:</w:t>
            </w:r>
          </w:p>
          <w:p w14:paraId="1CCDB28B" w14:textId="77777777" w:rsidR="007F07F3" w:rsidRDefault="007F07F3" w:rsidP="007F07F3">
            <w:pPr>
              <w:pStyle w:val="11"/>
              <w:shd w:val="clear" w:color="auto" w:fill="auto"/>
              <w:ind w:firstLine="740"/>
              <w:jc w:val="both"/>
              <w:rPr>
                <w:sz w:val="28"/>
                <w:szCs w:val="28"/>
              </w:rPr>
            </w:pPr>
            <w:r w:rsidRPr="007F07F3">
              <w:rPr>
                <w:sz w:val="28"/>
                <w:szCs w:val="28"/>
              </w:rPr>
              <w:t xml:space="preserve">а) гелевые или капиллярные ручки с чернилами черного цвета; </w:t>
            </w:r>
          </w:p>
          <w:p w14:paraId="1A473665" w14:textId="77777777" w:rsidR="007F07F3" w:rsidRPr="007F07F3" w:rsidRDefault="007F07F3" w:rsidP="007F07F3">
            <w:pPr>
              <w:pStyle w:val="11"/>
              <w:shd w:val="clear" w:color="auto" w:fill="auto"/>
              <w:ind w:firstLine="740"/>
              <w:jc w:val="both"/>
              <w:rPr>
                <w:sz w:val="28"/>
                <w:szCs w:val="28"/>
              </w:rPr>
            </w:pPr>
            <w:r w:rsidRPr="007F07F3">
              <w:rPr>
                <w:sz w:val="28"/>
                <w:szCs w:val="28"/>
              </w:rPr>
              <w:t>б) документ, удостоверяющий личность;</w:t>
            </w:r>
          </w:p>
          <w:p w14:paraId="38FE8780" w14:textId="77777777" w:rsidR="007F07F3" w:rsidRPr="007F07F3" w:rsidRDefault="007F07F3" w:rsidP="007F07F3">
            <w:pPr>
              <w:pStyle w:val="11"/>
              <w:shd w:val="clear" w:color="auto" w:fill="auto"/>
              <w:ind w:firstLine="740"/>
              <w:jc w:val="both"/>
              <w:rPr>
                <w:sz w:val="28"/>
                <w:szCs w:val="28"/>
              </w:rPr>
            </w:pPr>
            <w:r w:rsidRPr="007F07F3">
              <w:rPr>
                <w:sz w:val="28"/>
                <w:szCs w:val="28"/>
              </w:rPr>
              <w:t>в) средства обучения и воспитания, которыми разрешено пользоваться для выполнения экзаменационной работы;</w:t>
            </w:r>
          </w:p>
          <w:p w14:paraId="17A105EE" w14:textId="77777777" w:rsidR="007F07F3" w:rsidRPr="007F07F3" w:rsidRDefault="007F07F3" w:rsidP="007F07F3">
            <w:pPr>
              <w:pStyle w:val="11"/>
              <w:shd w:val="clear" w:color="auto" w:fill="auto"/>
              <w:ind w:firstLine="740"/>
              <w:jc w:val="both"/>
              <w:rPr>
                <w:sz w:val="28"/>
                <w:szCs w:val="28"/>
              </w:rPr>
            </w:pPr>
            <w:r w:rsidRPr="007F07F3">
              <w:rPr>
                <w:sz w:val="28"/>
                <w:szCs w:val="28"/>
              </w:rPr>
              <w:t>г) лекарства (при необходимости);</w:t>
            </w:r>
          </w:p>
          <w:p w14:paraId="5440ECC1" w14:textId="57EFB49E" w:rsidR="0091242C" w:rsidRPr="007F07F3" w:rsidRDefault="00A02414" w:rsidP="007F07F3">
            <w:pPr>
              <w:pStyle w:val="11"/>
              <w:shd w:val="clear" w:color="auto" w:fill="auto"/>
              <w:ind w:firstLine="740"/>
              <w:jc w:val="both"/>
            </w:pPr>
            <w:r>
              <w:rPr>
                <w:sz w:val="28"/>
                <w:szCs w:val="28"/>
              </w:rPr>
              <w:t>д</w:t>
            </w:r>
            <w:r w:rsidR="007F07F3" w:rsidRPr="007F07F3">
              <w:rPr>
                <w:sz w:val="28"/>
                <w:szCs w:val="28"/>
              </w:rPr>
              <w:t>) специальные технические средства для участников ГВЭ с ОВЗ, участников ГВЭ- детей-инвалидов и инвалидов.</w:t>
            </w:r>
          </w:p>
        </w:tc>
      </w:tr>
    </w:tbl>
    <w:p w14:paraId="558682AD" w14:textId="77777777" w:rsidR="007F07F3" w:rsidRPr="007F07F3" w:rsidRDefault="007F07F3" w:rsidP="007F07F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</w:p>
    <w:p w14:paraId="244FF84C" w14:textId="77777777" w:rsidR="007F07F3" w:rsidRPr="007F07F3" w:rsidRDefault="007F07F3" w:rsidP="00200836">
      <w:pPr>
        <w:pStyle w:val="11"/>
        <w:numPr>
          <w:ilvl w:val="0"/>
          <w:numId w:val="31"/>
        </w:numPr>
        <w:shd w:val="clear" w:color="auto" w:fill="auto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F07F3">
        <w:rPr>
          <w:sz w:val="28"/>
          <w:szCs w:val="28"/>
        </w:rPr>
        <w:t>провести идентификацию личности по документу, удостоверяющему личность участника ГВЭ, проверить корректность указанных в протоколе (форма ППЭ-05-02-ГВЭ «Протокол проведения ГВЭ в аудитории») данных документа, удостоверяющего личность;</w:t>
      </w:r>
    </w:p>
    <w:p w14:paraId="2AF54018" w14:textId="77777777" w:rsidR="007F07F3" w:rsidRPr="007F07F3" w:rsidRDefault="007F07F3" w:rsidP="00200836">
      <w:pPr>
        <w:pStyle w:val="11"/>
        <w:numPr>
          <w:ilvl w:val="0"/>
          <w:numId w:val="31"/>
        </w:numPr>
        <w:shd w:val="clear" w:color="auto" w:fill="auto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F07F3">
        <w:rPr>
          <w:sz w:val="28"/>
          <w:szCs w:val="28"/>
        </w:rPr>
        <w:t>в случае расхождения персональных данных участника ГВЭ в документе, удостоверяющем личность, с данными в форме ППЭ-05-02-ГВЭ «Протокол проведения ГВЭ в аудитории» организатор в аудитории заполняет форму ППЭ-12-02 «Ведомость коррекции персональных данных участников экзамена в аудитории»;</w:t>
      </w:r>
    </w:p>
    <w:p w14:paraId="1DA8B34F" w14:textId="77777777" w:rsidR="007F07F3" w:rsidRPr="007F07F3" w:rsidRDefault="007F07F3" w:rsidP="00200836">
      <w:pPr>
        <w:pStyle w:val="11"/>
        <w:numPr>
          <w:ilvl w:val="0"/>
          <w:numId w:val="31"/>
        </w:numPr>
        <w:shd w:val="clear" w:color="auto" w:fill="auto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F07F3">
        <w:rPr>
          <w:sz w:val="28"/>
          <w:szCs w:val="28"/>
        </w:rPr>
        <w:t>сообщить участнику ГВЭ номер его рабочего места в аудитории (форма ППЭ-05- 01-ГВЭ «Список участников ГВЭ в аудитории ППЭ»);</w:t>
      </w:r>
    </w:p>
    <w:p w14:paraId="6BF3A853" w14:textId="77777777" w:rsidR="007F07F3" w:rsidRPr="007F07F3" w:rsidRDefault="007F07F3" w:rsidP="00200836">
      <w:pPr>
        <w:pStyle w:val="11"/>
        <w:numPr>
          <w:ilvl w:val="0"/>
          <w:numId w:val="31"/>
        </w:numPr>
        <w:shd w:val="clear" w:color="auto" w:fill="auto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F07F3">
        <w:rPr>
          <w:sz w:val="28"/>
          <w:szCs w:val="28"/>
        </w:rPr>
        <w:t>проследить, чтобы участник ГВЭ занял отведенное ему рабочее место строго в соответствии со списком распределения;</w:t>
      </w:r>
    </w:p>
    <w:p w14:paraId="7D8D750E" w14:textId="77777777" w:rsidR="007F07F3" w:rsidRPr="007F07F3" w:rsidRDefault="007F07F3" w:rsidP="00200836">
      <w:pPr>
        <w:pStyle w:val="11"/>
        <w:numPr>
          <w:ilvl w:val="0"/>
          <w:numId w:val="31"/>
        </w:numPr>
        <w:shd w:val="clear" w:color="auto" w:fill="auto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F07F3">
        <w:rPr>
          <w:sz w:val="28"/>
          <w:szCs w:val="28"/>
        </w:rPr>
        <w:t>следить, чтобы участники ГВЭ не менялись местами.</w:t>
      </w:r>
    </w:p>
    <w:p w14:paraId="36D0927F" w14:textId="77777777" w:rsidR="007F07F3" w:rsidRPr="007F07F3" w:rsidRDefault="007F07F3" w:rsidP="007F07F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7F07F3">
        <w:rPr>
          <w:sz w:val="28"/>
          <w:szCs w:val="28"/>
        </w:rPr>
        <w:t xml:space="preserve">Ответственный организатор в аудитории должен </w:t>
      </w:r>
      <w:r w:rsidRPr="00825D19">
        <w:rPr>
          <w:b/>
          <w:sz w:val="28"/>
          <w:szCs w:val="28"/>
        </w:rPr>
        <w:t>не позднее 09.45 по местному времени получить в Штабе ППЭ у руководителя ППЭ ЭМ</w:t>
      </w:r>
      <w:r w:rsidRPr="007F07F3">
        <w:rPr>
          <w:sz w:val="28"/>
          <w:szCs w:val="28"/>
        </w:rPr>
        <w:t xml:space="preserve"> по форме ППЭ-14-02-ГВЭ «Ведомость учета экзаменационных материалов», в том числе ДБО.</w:t>
      </w:r>
    </w:p>
    <w:p w14:paraId="7A90E814" w14:textId="77777777" w:rsidR="007F07F3" w:rsidRPr="007F07F3" w:rsidRDefault="007F07F3" w:rsidP="007F07F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</w:p>
    <w:p w14:paraId="24242E38" w14:textId="49614447" w:rsidR="007F07F3" w:rsidRPr="00825D19" w:rsidRDefault="007F07F3" w:rsidP="00825D19">
      <w:pPr>
        <w:pStyle w:val="11"/>
        <w:shd w:val="clear" w:color="auto" w:fill="auto"/>
        <w:ind w:firstLine="0"/>
        <w:jc w:val="center"/>
        <w:rPr>
          <w:b/>
          <w:sz w:val="28"/>
          <w:szCs w:val="28"/>
        </w:rPr>
      </w:pPr>
      <w:r w:rsidRPr="00A01DE3">
        <w:rPr>
          <w:b/>
          <w:sz w:val="28"/>
          <w:szCs w:val="28"/>
        </w:rPr>
        <w:t>Проведение ГИА</w:t>
      </w:r>
      <w:r w:rsidR="00350CF1" w:rsidRPr="00A01DE3">
        <w:rPr>
          <w:b/>
          <w:sz w:val="28"/>
          <w:szCs w:val="28"/>
        </w:rPr>
        <w:t xml:space="preserve"> в форме</w:t>
      </w:r>
      <w:r w:rsidR="00350CF1">
        <w:rPr>
          <w:b/>
          <w:sz w:val="28"/>
          <w:szCs w:val="28"/>
        </w:rPr>
        <w:t xml:space="preserve"> ГВЭ</w:t>
      </w:r>
      <w:r w:rsidRPr="00825D19">
        <w:rPr>
          <w:b/>
          <w:sz w:val="28"/>
          <w:szCs w:val="28"/>
        </w:rPr>
        <w:t xml:space="preserve"> в аудитории</w:t>
      </w:r>
    </w:p>
    <w:p w14:paraId="1B0DE400" w14:textId="77777777" w:rsidR="007F07F3" w:rsidRPr="007F07F3" w:rsidRDefault="007F07F3" w:rsidP="007F07F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</w:p>
    <w:p w14:paraId="7EF09CAD" w14:textId="77777777" w:rsidR="007F07F3" w:rsidRPr="00012AC5" w:rsidRDefault="007F07F3" w:rsidP="00012AC5">
      <w:pPr>
        <w:pStyle w:val="11"/>
        <w:numPr>
          <w:ilvl w:val="0"/>
          <w:numId w:val="32"/>
        </w:numPr>
        <w:shd w:val="clear" w:color="auto" w:fill="auto"/>
        <w:tabs>
          <w:tab w:val="left" w:pos="993"/>
        </w:tabs>
        <w:ind w:left="0" w:firstLine="709"/>
        <w:jc w:val="both"/>
        <w:rPr>
          <w:b/>
          <w:sz w:val="28"/>
          <w:szCs w:val="28"/>
        </w:rPr>
      </w:pPr>
      <w:r w:rsidRPr="00012AC5">
        <w:rPr>
          <w:b/>
          <w:sz w:val="28"/>
          <w:szCs w:val="28"/>
        </w:rPr>
        <w:t>Организатор в аудитории должен провести инструктаж участников экзамена.</w:t>
      </w:r>
    </w:p>
    <w:p w14:paraId="72910CCB" w14:textId="4BE9DACD" w:rsidR="007F07F3" w:rsidRPr="007F07F3" w:rsidRDefault="007F07F3" w:rsidP="007F07F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7F07F3">
        <w:rPr>
          <w:sz w:val="28"/>
          <w:szCs w:val="28"/>
        </w:rPr>
        <w:t>Инструктаж</w:t>
      </w:r>
      <w:r w:rsidR="00463A8A" w:rsidRPr="002A7AC2">
        <w:rPr>
          <w:sz w:val="28"/>
          <w:szCs w:val="28"/>
          <w:vertAlign w:val="superscript"/>
        </w:rPr>
        <w:footnoteReference w:id="35"/>
      </w:r>
      <w:r w:rsidRPr="007F07F3">
        <w:rPr>
          <w:sz w:val="28"/>
          <w:szCs w:val="28"/>
        </w:rPr>
        <w:t xml:space="preserve"> состоит из двух частей. Первая часть инструктажа проводится с 09.50</w:t>
      </w:r>
      <w:r w:rsidR="007C2895">
        <w:rPr>
          <w:sz w:val="28"/>
          <w:szCs w:val="28"/>
        </w:rPr>
        <w:t xml:space="preserve"> </w:t>
      </w:r>
      <w:r w:rsidRPr="007F07F3">
        <w:rPr>
          <w:sz w:val="28"/>
          <w:szCs w:val="28"/>
        </w:rPr>
        <w:t xml:space="preserve">по местному времени и включает в себя информирование участников ГВЭ о порядке проведения экзамена, об основаниях для удаления из ППЭ, о процедуре досрочного завершения экзамена по объективным причинам, правилах заполнения бланков и ДБО, продолжительности экзамена по соответствующему учебному </w:t>
      </w:r>
      <w:r w:rsidRPr="007F07F3">
        <w:rPr>
          <w:sz w:val="28"/>
          <w:szCs w:val="28"/>
        </w:rPr>
        <w:lastRenderedPageBreak/>
        <w:t>предмету, порядке и сроках подачи апелляций о нарушении Порядка и о несогласии с выставленными баллами, а также о времени и месте ознакомления с результатами ГВЭ.</w:t>
      </w:r>
    </w:p>
    <w:p w14:paraId="41A4BA50" w14:textId="77777777" w:rsidR="007F07F3" w:rsidRPr="007F07F3" w:rsidRDefault="007F07F3" w:rsidP="007F07F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7F07F3">
        <w:rPr>
          <w:sz w:val="28"/>
          <w:szCs w:val="28"/>
        </w:rPr>
        <w:t>Организаторы информируют участников ГВЭ о том, что записи на КИМ и черновиках не обрабатываются и не проверяются.</w:t>
      </w:r>
    </w:p>
    <w:p w14:paraId="0F148971" w14:textId="302C4787" w:rsidR="007F07F3" w:rsidRPr="007F07F3" w:rsidRDefault="007F07F3" w:rsidP="007F07F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7C2895">
        <w:rPr>
          <w:b/>
          <w:sz w:val="28"/>
          <w:szCs w:val="28"/>
        </w:rPr>
        <w:t>Участникам ГВЭ - глухим, слабослышащим, позднооглохшим и кохлеарно- имплантированным, участникам ГВЭ с расстройствами аутистического спектра</w:t>
      </w:r>
      <w:r w:rsidRPr="007F07F3">
        <w:rPr>
          <w:sz w:val="28"/>
          <w:szCs w:val="28"/>
        </w:rPr>
        <w:t xml:space="preserve"> необходимо раздать в напечатанном виде «Правила по заполнению бланков ГВЭ» и</w:t>
      </w:r>
      <w:r w:rsidR="007C2895">
        <w:rPr>
          <w:sz w:val="28"/>
          <w:szCs w:val="28"/>
        </w:rPr>
        <w:t xml:space="preserve"> </w:t>
      </w:r>
      <w:r w:rsidRPr="007F07F3">
        <w:rPr>
          <w:sz w:val="28"/>
          <w:szCs w:val="28"/>
        </w:rPr>
        <w:t>«Инструкцию для участника ГВЭ, зачитываемую организатором в аудитории перед началом экзамена»</w:t>
      </w:r>
      <w:r w:rsidR="00463A8A" w:rsidRPr="00463A8A">
        <w:rPr>
          <w:sz w:val="28"/>
          <w:szCs w:val="28"/>
          <w:vertAlign w:val="superscript"/>
        </w:rPr>
        <w:t xml:space="preserve"> </w:t>
      </w:r>
      <w:r w:rsidR="00463A8A" w:rsidRPr="002A7AC2">
        <w:rPr>
          <w:sz w:val="28"/>
          <w:szCs w:val="28"/>
          <w:vertAlign w:val="superscript"/>
        </w:rPr>
        <w:footnoteReference w:id="36"/>
      </w:r>
      <w:r w:rsidRPr="007F07F3">
        <w:rPr>
          <w:sz w:val="28"/>
          <w:szCs w:val="28"/>
        </w:rPr>
        <w:t>.</w:t>
      </w:r>
    </w:p>
    <w:p w14:paraId="21E96056" w14:textId="4CCBFCC3" w:rsidR="007F07F3" w:rsidRPr="007F07F3" w:rsidRDefault="007F07F3" w:rsidP="007F07F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7F07F3">
        <w:rPr>
          <w:sz w:val="28"/>
          <w:szCs w:val="28"/>
        </w:rPr>
        <w:t>Слепым и слабовидящим участникам ГВЭ, выполняющим экзаменационную работу шрифтом Брайля необходимо раздать «Памятку для слепых и слабовидящих участников экзаменов по заполнению шрифтом Брайля специальных тетрадей для записи ответов».</w:t>
      </w:r>
    </w:p>
    <w:p w14:paraId="11218422" w14:textId="77777777" w:rsidR="007F07F3" w:rsidRPr="007F07F3" w:rsidRDefault="007F07F3" w:rsidP="007F07F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7F07F3">
        <w:rPr>
          <w:sz w:val="28"/>
          <w:szCs w:val="28"/>
        </w:rPr>
        <w:t>Выдача ЭМ начинается не ранее 10.00 по местному времени, при этом необходимо:</w:t>
      </w:r>
    </w:p>
    <w:p w14:paraId="4DD6CB5E" w14:textId="0CD6763F" w:rsidR="007F07F3" w:rsidRPr="007F07F3" w:rsidRDefault="007F07F3" w:rsidP="007F07F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7F07F3">
        <w:rPr>
          <w:sz w:val="28"/>
          <w:szCs w:val="28"/>
        </w:rPr>
        <w:t>выдать в произвольном порядке участникам ГВЭ ЭМ, которые включают в себя бланки</w:t>
      </w:r>
      <w:r w:rsidR="00463A8A" w:rsidRPr="002A7AC2">
        <w:rPr>
          <w:sz w:val="28"/>
          <w:szCs w:val="28"/>
          <w:vertAlign w:val="superscript"/>
        </w:rPr>
        <w:footnoteReference w:id="37"/>
      </w:r>
      <w:r w:rsidRPr="007F07F3">
        <w:rPr>
          <w:sz w:val="28"/>
          <w:szCs w:val="28"/>
        </w:rPr>
        <w:t xml:space="preserve"> и КИМ;</w:t>
      </w:r>
    </w:p>
    <w:p w14:paraId="4444A5C5" w14:textId="77777777" w:rsidR="007F07F3" w:rsidRPr="007F07F3" w:rsidRDefault="007F07F3" w:rsidP="007F07F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7F07F3">
        <w:rPr>
          <w:sz w:val="28"/>
          <w:szCs w:val="28"/>
        </w:rPr>
        <w:t>провести вторую часть инструктажа, при которой организатор должен:</w:t>
      </w:r>
    </w:p>
    <w:p w14:paraId="1898617E" w14:textId="77777777" w:rsidR="007F07F3" w:rsidRPr="007F07F3" w:rsidRDefault="007F07F3" w:rsidP="007F07F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7F07F3">
        <w:rPr>
          <w:sz w:val="28"/>
          <w:szCs w:val="28"/>
        </w:rPr>
        <w:t>а) дать указание участникам экзамена проверить качество и комплектность ЭМ;</w:t>
      </w:r>
    </w:p>
    <w:p w14:paraId="28E0D9F8" w14:textId="77777777" w:rsidR="007F07F3" w:rsidRPr="007F07F3" w:rsidRDefault="007F07F3" w:rsidP="007F07F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7F07F3">
        <w:rPr>
          <w:sz w:val="28"/>
          <w:szCs w:val="28"/>
        </w:rPr>
        <w:t>б) в случае обнаружения брака или некомплектности ЭМ – выдать участнику ГВЭ новые ЭМ;</w:t>
      </w:r>
    </w:p>
    <w:p w14:paraId="5516C59A" w14:textId="77777777" w:rsidR="007F07F3" w:rsidRPr="007F07F3" w:rsidRDefault="007F07F3" w:rsidP="007F07F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7F07F3">
        <w:rPr>
          <w:sz w:val="28"/>
          <w:szCs w:val="28"/>
        </w:rPr>
        <w:t>в) дать указание участникам ГВЭ приступить к заполнению регистрационных полей бланков;</w:t>
      </w:r>
    </w:p>
    <w:p w14:paraId="65A77BDC" w14:textId="77777777" w:rsidR="007F07F3" w:rsidRPr="007F07F3" w:rsidRDefault="007F07F3" w:rsidP="007F07F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7F07F3">
        <w:rPr>
          <w:sz w:val="28"/>
          <w:szCs w:val="28"/>
        </w:rPr>
        <w:t>г) проверить у каждого участника ГВЭ правильность заполнения им регистрационных полей бланков и соответствие данных участника ГВЭ (ФИО, серии и номера документа, удостоверяющего личность) в бланке и документе, удостоверяющем личность;</w:t>
      </w:r>
    </w:p>
    <w:p w14:paraId="65479BBC" w14:textId="12A0D39C" w:rsidR="007F07F3" w:rsidRPr="007F07F3" w:rsidRDefault="007F07F3" w:rsidP="007F07F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7F07F3">
        <w:rPr>
          <w:sz w:val="28"/>
          <w:szCs w:val="28"/>
        </w:rPr>
        <w:t>д) в случае если участник ГВЭ отказывается ставить личную подпись в бланке, организатор в аудитории ставит в указанном бланке свою подпись</w:t>
      </w:r>
      <w:r w:rsidR="00463A8A" w:rsidRPr="002A7AC2">
        <w:rPr>
          <w:sz w:val="28"/>
          <w:szCs w:val="28"/>
          <w:vertAlign w:val="superscript"/>
        </w:rPr>
        <w:footnoteReference w:id="38"/>
      </w:r>
      <w:r w:rsidRPr="007F07F3">
        <w:rPr>
          <w:sz w:val="28"/>
          <w:szCs w:val="28"/>
        </w:rPr>
        <w:t>;</w:t>
      </w:r>
    </w:p>
    <w:p w14:paraId="072E5BF5" w14:textId="5BFF5290" w:rsidR="007F07F3" w:rsidRPr="007F07F3" w:rsidRDefault="007F07F3" w:rsidP="007F07F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7F07F3">
        <w:rPr>
          <w:sz w:val="28"/>
          <w:szCs w:val="28"/>
        </w:rPr>
        <w:t>е) после проверки правильности заполнения всеми участниками ГВЭ регистрационных полей бланков – объявить начало экзамена и время его окончания, зафиксировать их на доске (информационном стенде), после чего участники ГВЭ приступают к выполнению экзаменационной работы</w:t>
      </w:r>
      <w:r w:rsidR="00463A8A" w:rsidRPr="002A7AC2">
        <w:rPr>
          <w:sz w:val="28"/>
          <w:szCs w:val="28"/>
          <w:vertAlign w:val="superscript"/>
        </w:rPr>
        <w:footnoteReference w:id="39"/>
      </w:r>
      <w:r w:rsidRPr="007F07F3">
        <w:rPr>
          <w:sz w:val="28"/>
          <w:szCs w:val="28"/>
        </w:rPr>
        <w:t>.</w:t>
      </w:r>
    </w:p>
    <w:p w14:paraId="188A859F" w14:textId="77777777" w:rsidR="007F07F3" w:rsidRPr="007F07F3" w:rsidRDefault="007F07F3" w:rsidP="007F07F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</w:p>
    <w:p w14:paraId="1534E068" w14:textId="77777777" w:rsidR="007F07F3" w:rsidRPr="00B22748" w:rsidRDefault="007F07F3" w:rsidP="00B22748">
      <w:pPr>
        <w:pStyle w:val="11"/>
        <w:shd w:val="clear" w:color="auto" w:fill="auto"/>
        <w:ind w:firstLine="0"/>
        <w:jc w:val="center"/>
        <w:rPr>
          <w:b/>
          <w:sz w:val="28"/>
          <w:szCs w:val="28"/>
        </w:rPr>
      </w:pPr>
      <w:r w:rsidRPr="00B22748">
        <w:rPr>
          <w:b/>
          <w:sz w:val="28"/>
          <w:szCs w:val="28"/>
        </w:rPr>
        <w:t>Продолжительность выполнения экзаменационной работы ГВЭ (письменная и устная формы)</w:t>
      </w:r>
    </w:p>
    <w:tbl>
      <w:tblPr>
        <w:tblStyle w:val="af5"/>
        <w:tblW w:w="10485" w:type="dxa"/>
        <w:tblLook w:val="04A0" w:firstRow="1" w:lastRow="0" w:firstColumn="1" w:lastColumn="0" w:noHBand="0" w:noVBand="1"/>
      </w:tblPr>
      <w:tblGrid>
        <w:gridCol w:w="2263"/>
        <w:gridCol w:w="2424"/>
        <w:gridCol w:w="2679"/>
        <w:gridCol w:w="3119"/>
      </w:tblGrid>
      <w:tr w:rsidR="005A3ECC" w:rsidRPr="00BC082B" w14:paraId="777AF0ED" w14:textId="77777777" w:rsidTr="00A61F29">
        <w:tc>
          <w:tcPr>
            <w:tcW w:w="2263" w:type="dxa"/>
            <w:vAlign w:val="center"/>
          </w:tcPr>
          <w:p w14:paraId="2891BFBD" w14:textId="77777777" w:rsidR="005A3ECC" w:rsidRPr="00BC082B" w:rsidRDefault="005A3ECC" w:rsidP="00BC082B">
            <w:pPr>
              <w:jc w:val="center"/>
              <w:rPr>
                <w:rFonts w:ascii="Times New Roman" w:hAnsi="Times New Roman" w:cs="Times New Roman"/>
              </w:rPr>
            </w:pPr>
            <w:r w:rsidRPr="00BC082B">
              <w:rPr>
                <w:rFonts w:ascii="Times New Roman" w:hAnsi="Times New Roman" w:cs="Times New Roman"/>
                <w:b/>
              </w:rPr>
              <w:t xml:space="preserve">Название </w:t>
            </w:r>
            <w:r w:rsidRPr="00BC082B">
              <w:rPr>
                <w:rFonts w:ascii="Times New Roman" w:hAnsi="Times New Roman" w:cs="Times New Roman"/>
                <w:b/>
              </w:rPr>
              <w:lastRenderedPageBreak/>
              <w:t>учебного предмета</w:t>
            </w:r>
          </w:p>
        </w:tc>
        <w:tc>
          <w:tcPr>
            <w:tcW w:w="2424" w:type="dxa"/>
            <w:vAlign w:val="center"/>
          </w:tcPr>
          <w:p w14:paraId="7A7573D9" w14:textId="77777777" w:rsidR="005A3ECC" w:rsidRPr="00BC082B" w:rsidRDefault="005A3ECC" w:rsidP="00BC082B">
            <w:pPr>
              <w:jc w:val="center"/>
              <w:rPr>
                <w:rFonts w:ascii="Times New Roman" w:hAnsi="Times New Roman" w:cs="Times New Roman"/>
              </w:rPr>
            </w:pPr>
            <w:r w:rsidRPr="00BC082B">
              <w:rPr>
                <w:rFonts w:ascii="Times New Roman" w:hAnsi="Times New Roman" w:cs="Times New Roman"/>
                <w:b/>
                <w:spacing w:val="-1"/>
              </w:rPr>
              <w:lastRenderedPageBreak/>
              <w:t xml:space="preserve">Продолжительность </w:t>
            </w:r>
            <w:r w:rsidRPr="00BC082B">
              <w:rPr>
                <w:rFonts w:ascii="Times New Roman" w:hAnsi="Times New Roman" w:cs="Times New Roman"/>
                <w:b/>
              </w:rPr>
              <w:lastRenderedPageBreak/>
              <w:t>выполнения экзаменационной работы (письменная</w:t>
            </w:r>
            <w:r w:rsidRPr="00BC082B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BC082B">
              <w:rPr>
                <w:rFonts w:ascii="Times New Roman" w:hAnsi="Times New Roman" w:cs="Times New Roman"/>
                <w:b/>
              </w:rPr>
              <w:t>форма)</w:t>
            </w:r>
          </w:p>
        </w:tc>
        <w:tc>
          <w:tcPr>
            <w:tcW w:w="2679" w:type="dxa"/>
            <w:vAlign w:val="center"/>
          </w:tcPr>
          <w:p w14:paraId="06EA42E6" w14:textId="77777777" w:rsidR="005A3ECC" w:rsidRPr="00BC082B" w:rsidRDefault="005A3ECC" w:rsidP="00BC082B">
            <w:pPr>
              <w:jc w:val="center"/>
              <w:rPr>
                <w:rFonts w:ascii="Times New Roman" w:hAnsi="Times New Roman" w:cs="Times New Roman"/>
              </w:rPr>
            </w:pPr>
            <w:r w:rsidRPr="00BC082B">
              <w:rPr>
                <w:rFonts w:ascii="Times New Roman" w:hAnsi="Times New Roman" w:cs="Times New Roman"/>
                <w:b/>
              </w:rPr>
              <w:lastRenderedPageBreak/>
              <w:t xml:space="preserve">Продолжительность </w:t>
            </w:r>
            <w:r w:rsidRPr="00BC082B">
              <w:rPr>
                <w:rFonts w:ascii="Times New Roman" w:hAnsi="Times New Roman" w:cs="Times New Roman"/>
                <w:b/>
              </w:rPr>
              <w:lastRenderedPageBreak/>
              <w:t>выполнения экзаменационной работы участниками ГВЭ - обучающимися с ОВЗ, детьми- инвалидами и инвалидами</w:t>
            </w:r>
          </w:p>
        </w:tc>
        <w:tc>
          <w:tcPr>
            <w:tcW w:w="3119" w:type="dxa"/>
            <w:vAlign w:val="center"/>
          </w:tcPr>
          <w:p w14:paraId="641516CB" w14:textId="77777777" w:rsidR="005A3ECC" w:rsidRPr="00BC082B" w:rsidRDefault="005A3ECC" w:rsidP="00BC082B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  <w:p w14:paraId="18184E27" w14:textId="77777777" w:rsidR="005A3ECC" w:rsidRPr="00BC082B" w:rsidRDefault="005A3ECC" w:rsidP="00BC082B">
            <w:pPr>
              <w:pStyle w:val="TableParagraph"/>
              <w:spacing w:before="212"/>
              <w:jc w:val="center"/>
              <w:rPr>
                <w:b/>
                <w:sz w:val="24"/>
                <w:szCs w:val="24"/>
                <w:lang w:val="ru-RU"/>
              </w:rPr>
            </w:pPr>
            <w:r w:rsidRPr="00BC082B">
              <w:rPr>
                <w:b/>
                <w:sz w:val="24"/>
                <w:szCs w:val="24"/>
                <w:lang w:val="ru-RU"/>
              </w:rPr>
              <w:lastRenderedPageBreak/>
              <w:t>Продолжительность подготовки ответов на вопросы экзаменационных</w:t>
            </w:r>
            <w:r w:rsidRPr="00BC082B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BC082B">
              <w:rPr>
                <w:b/>
                <w:sz w:val="24"/>
                <w:szCs w:val="24"/>
                <w:lang w:val="ru-RU"/>
              </w:rPr>
              <w:t>заданий в устной</w:t>
            </w:r>
            <w:r w:rsidRPr="00BC082B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BC082B">
              <w:rPr>
                <w:b/>
                <w:sz w:val="24"/>
                <w:szCs w:val="24"/>
                <w:lang w:val="ru-RU"/>
              </w:rPr>
              <w:t>форме</w:t>
            </w:r>
          </w:p>
        </w:tc>
      </w:tr>
      <w:tr w:rsidR="005A3ECC" w:rsidRPr="00BC082B" w14:paraId="3370ED11" w14:textId="77777777" w:rsidTr="00A61F29">
        <w:tc>
          <w:tcPr>
            <w:tcW w:w="2263" w:type="dxa"/>
            <w:vAlign w:val="center"/>
          </w:tcPr>
          <w:p w14:paraId="4279AE3B" w14:textId="77777777" w:rsidR="005A3ECC" w:rsidRPr="00BC082B" w:rsidRDefault="005A3ECC" w:rsidP="005A3ECC">
            <w:pPr>
              <w:pStyle w:val="TableParagraph"/>
              <w:spacing w:before="22"/>
              <w:jc w:val="center"/>
              <w:rPr>
                <w:sz w:val="24"/>
                <w:szCs w:val="24"/>
              </w:rPr>
            </w:pPr>
            <w:r w:rsidRPr="00BC082B">
              <w:rPr>
                <w:sz w:val="24"/>
                <w:szCs w:val="24"/>
              </w:rPr>
              <w:lastRenderedPageBreak/>
              <w:t>Русский язык</w:t>
            </w:r>
          </w:p>
        </w:tc>
        <w:tc>
          <w:tcPr>
            <w:tcW w:w="2424" w:type="dxa"/>
            <w:vMerge w:val="restart"/>
            <w:vAlign w:val="center"/>
          </w:tcPr>
          <w:p w14:paraId="511DEA45" w14:textId="77777777" w:rsidR="005A3ECC" w:rsidRPr="00BC082B" w:rsidRDefault="005A3ECC" w:rsidP="005A3ECC">
            <w:pPr>
              <w:pStyle w:val="TableParagraph"/>
              <w:spacing w:before="49" w:line="252" w:lineRule="exact"/>
              <w:jc w:val="center"/>
              <w:rPr>
                <w:sz w:val="24"/>
                <w:szCs w:val="24"/>
              </w:rPr>
            </w:pPr>
            <w:r w:rsidRPr="00BC082B">
              <w:rPr>
                <w:sz w:val="24"/>
                <w:szCs w:val="24"/>
              </w:rPr>
              <w:t>3 часа 55 минут</w:t>
            </w:r>
          </w:p>
          <w:p w14:paraId="03B134EF" w14:textId="77777777" w:rsidR="005A3ECC" w:rsidRPr="00BC082B" w:rsidRDefault="005A3ECC" w:rsidP="00BC082B">
            <w:pPr>
              <w:jc w:val="center"/>
              <w:rPr>
                <w:rFonts w:ascii="Times New Roman" w:hAnsi="Times New Roman" w:cs="Times New Roman"/>
              </w:rPr>
            </w:pPr>
            <w:r w:rsidRPr="00BC082B">
              <w:rPr>
                <w:rFonts w:ascii="Times New Roman" w:hAnsi="Times New Roman" w:cs="Times New Roman"/>
              </w:rPr>
              <w:t>(235 минут)</w:t>
            </w:r>
          </w:p>
        </w:tc>
        <w:tc>
          <w:tcPr>
            <w:tcW w:w="2679" w:type="dxa"/>
            <w:vMerge w:val="restart"/>
            <w:vAlign w:val="center"/>
          </w:tcPr>
          <w:p w14:paraId="40485C76" w14:textId="77777777" w:rsidR="005A3ECC" w:rsidRPr="00BC082B" w:rsidRDefault="005A3ECC" w:rsidP="00BC082B">
            <w:pPr>
              <w:jc w:val="center"/>
              <w:rPr>
                <w:rFonts w:ascii="Times New Roman" w:hAnsi="Times New Roman" w:cs="Times New Roman"/>
              </w:rPr>
            </w:pPr>
            <w:r w:rsidRPr="00BC082B">
              <w:rPr>
                <w:rFonts w:ascii="Times New Roman" w:hAnsi="Times New Roman" w:cs="Times New Roman"/>
              </w:rPr>
              <w:t>5 часов 25 минут</w:t>
            </w:r>
          </w:p>
          <w:p w14:paraId="330FF814" w14:textId="77777777" w:rsidR="005A3ECC" w:rsidRPr="00BC082B" w:rsidRDefault="005A3ECC" w:rsidP="00BC082B">
            <w:pPr>
              <w:jc w:val="center"/>
              <w:rPr>
                <w:rFonts w:ascii="Times New Roman" w:hAnsi="Times New Roman" w:cs="Times New Roman"/>
              </w:rPr>
            </w:pPr>
            <w:r w:rsidRPr="00BC082B">
              <w:rPr>
                <w:rFonts w:ascii="Times New Roman" w:hAnsi="Times New Roman" w:cs="Times New Roman"/>
              </w:rPr>
              <w:t>(325 минут)</w:t>
            </w:r>
          </w:p>
        </w:tc>
        <w:tc>
          <w:tcPr>
            <w:tcW w:w="3119" w:type="dxa"/>
            <w:vAlign w:val="center"/>
          </w:tcPr>
          <w:p w14:paraId="06ACEF9C" w14:textId="77777777" w:rsidR="005A3ECC" w:rsidRPr="00BC082B" w:rsidRDefault="005A3ECC" w:rsidP="005A3ECC">
            <w:pPr>
              <w:pStyle w:val="TableParagraph"/>
              <w:spacing w:before="22"/>
              <w:jc w:val="center"/>
              <w:rPr>
                <w:sz w:val="24"/>
                <w:szCs w:val="24"/>
              </w:rPr>
            </w:pPr>
            <w:r w:rsidRPr="00BC082B">
              <w:rPr>
                <w:sz w:val="24"/>
                <w:szCs w:val="24"/>
              </w:rPr>
              <w:t>1 час (60 минут)</w:t>
            </w:r>
          </w:p>
        </w:tc>
      </w:tr>
      <w:tr w:rsidR="005A3ECC" w:rsidRPr="00BC082B" w14:paraId="000480CC" w14:textId="77777777" w:rsidTr="00A61F29">
        <w:tc>
          <w:tcPr>
            <w:tcW w:w="2263" w:type="dxa"/>
            <w:vAlign w:val="center"/>
          </w:tcPr>
          <w:p w14:paraId="0E438443" w14:textId="77777777" w:rsidR="005A3ECC" w:rsidRPr="00BC082B" w:rsidRDefault="005A3ECC" w:rsidP="005A3ECC">
            <w:pPr>
              <w:pStyle w:val="TableParagraph"/>
              <w:spacing w:before="20"/>
              <w:jc w:val="center"/>
              <w:rPr>
                <w:sz w:val="24"/>
                <w:szCs w:val="24"/>
              </w:rPr>
            </w:pPr>
            <w:r w:rsidRPr="00BC082B">
              <w:rPr>
                <w:sz w:val="24"/>
                <w:szCs w:val="24"/>
              </w:rPr>
              <w:t>Математика</w:t>
            </w:r>
          </w:p>
        </w:tc>
        <w:tc>
          <w:tcPr>
            <w:tcW w:w="2424" w:type="dxa"/>
            <w:vMerge/>
            <w:vAlign w:val="center"/>
          </w:tcPr>
          <w:p w14:paraId="4F35C512" w14:textId="77777777" w:rsidR="005A3ECC" w:rsidRPr="00BC082B" w:rsidRDefault="005A3ECC" w:rsidP="005A3E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9" w:type="dxa"/>
            <w:vMerge/>
            <w:vAlign w:val="center"/>
          </w:tcPr>
          <w:p w14:paraId="5CD62F5C" w14:textId="77777777" w:rsidR="005A3ECC" w:rsidRPr="00BC082B" w:rsidRDefault="005A3ECC" w:rsidP="005A3E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14:paraId="1FE3C4E0" w14:textId="77777777" w:rsidR="005A3ECC" w:rsidRPr="00BC082B" w:rsidRDefault="005A3ECC" w:rsidP="005A3ECC">
            <w:pPr>
              <w:pStyle w:val="TableParagraph"/>
              <w:spacing w:before="20"/>
              <w:jc w:val="center"/>
              <w:rPr>
                <w:sz w:val="24"/>
                <w:szCs w:val="24"/>
              </w:rPr>
            </w:pPr>
            <w:r w:rsidRPr="00BC082B">
              <w:rPr>
                <w:sz w:val="24"/>
                <w:szCs w:val="24"/>
              </w:rPr>
              <w:t>1 час 30 минут (90 минут)</w:t>
            </w:r>
          </w:p>
        </w:tc>
      </w:tr>
    </w:tbl>
    <w:p w14:paraId="47CDC729" w14:textId="77777777" w:rsidR="002D15A6" w:rsidRDefault="002D15A6" w:rsidP="008F1AFC"/>
    <w:tbl>
      <w:tblPr>
        <w:tblStyle w:val="af5"/>
        <w:tblW w:w="10485" w:type="dxa"/>
        <w:tblLook w:val="04A0" w:firstRow="1" w:lastRow="0" w:firstColumn="1" w:lastColumn="0" w:noHBand="0" w:noVBand="1"/>
      </w:tblPr>
      <w:tblGrid>
        <w:gridCol w:w="1980"/>
        <w:gridCol w:w="4678"/>
        <w:gridCol w:w="3827"/>
      </w:tblGrid>
      <w:tr w:rsidR="001A2B91" w:rsidRPr="00A94EB3" w14:paraId="2987A3DD" w14:textId="77777777" w:rsidTr="00A94EB3">
        <w:tc>
          <w:tcPr>
            <w:tcW w:w="1980" w:type="dxa"/>
            <w:vMerge w:val="restart"/>
          </w:tcPr>
          <w:p w14:paraId="3C5E3A73" w14:textId="77777777" w:rsidR="001A2B91" w:rsidRPr="00A94EB3" w:rsidRDefault="001A2B91" w:rsidP="00A94EB3">
            <w:pPr>
              <w:jc w:val="center"/>
              <w:rPr>
                <w:rFonts w:ascii="Times New Roman" w:hAnsi="Times New Roman" w:cs="Times New Roman"/>
              </w:rPr>
            </w:pPr>
            <w:r w:rsidRPr="00A94EB3">
              <w:rPr>
                <w:rFonts w:ascii="Times New Roman" w:hAnsi="Times New Roman" w:cs="Times New Roman"/>
                <w:b/>
              </w:rPr>
              <w:t>Учебный предмет</w:t>
            </w:r>
          </w:p>
        </w:tc>
        <w:tc>
          <w:tcPr>
            <w:tcW w:w="8505" w:type="dxa"/>
            <w:gridSpan w:val="2"/>
          </w:tcPr>
          <w:p w14:paraId="05F52B37" w14:textId="77777777" w:rsidR="001A2B91" w:rsidRPr="00A94EB3" w:rsidRDefault="001A2B91" w:rsidP="00A94EB3">
            <w:pPr>
              <w:jc w:val="center"/>
              <w:rPr>
                <w:rFonts w:ascii="Times New Roman" w:hAnsi="Times New Roman" w:cs="Times New Roman"/>
              </w:rPr>
            </w:pPr>
            <w:r w:rsidRPr="00A94EB3">
              <w:rPr>
                <w:rFonts w:ascii="Times New Roman" w:hAnsi="Times New Roman" w:cs="Times New Roman"/>
                <w:b/>
              </w:rPr>
              <w:t>Средства обучения и воспитания, разрешенные к использованию для выполнения заданий КИМ по соответствующим учебным предметам</w:t>
            </w:r>
          </w:p>
        </w:tc>
      </w:tr>
      <w:tr w:rsidR="001A2B91" w:rsidRPr="00A94EB3" w14:paraId="2E3C5B6B" w14:textId="77777777" w:rsidTr="00A94EB3">
        <w:tc>
          <w:tcPr>
            <w:tcW w:w="1980" w:type="dxa"/>
            <w:vMerge/>
          </w:tcPr>
          <w:p w14:paraId="53A628AE" w14:textId="77777777" w:rsidR="001A2B91" w:rsidRPr="00A94EB3" w:rsidRDefault="001A2B91" w:rsidP="00A94E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14:paraId="28737B6C" w14:textId="77777777" w:rsidR="001A2B91" w:rsidRPr="00A94EB3" w:rsidRDefault="001A2B91" w:rsidP="00A94EB3">
            <w:pPr>
              <w:pStyle w:val="TableParagraph"/>
              <w:spacing w:before="58"/>
              <w:ind w:left="1199" w:right="1143"/>
              <w:jc w:val="center"/>
              <w:rPr>
                <w:b/>
                <w:sz w:val="24"/>
                <w:szCs w:val="24"/>
              </w:rPr>
            </w:pPr>
            <w:r w:rsidRPr="00A94EB3">
              <w:rPr>
                <w:b/>
                <w:sz w:val="24"/>
                <w:szCs w:val="24"/>
              </w:rPr>
              <w:t>ГВЭ</w:t>
            </w:r>
          </w:p>
          <w:p w14:paraId="71529A66" w14:textId="77777777" w:rsidR="001A2B91" w:rsidRPr="00A94EB3" w:rsidRDefault="001A2B91" w:rsidP="00A94EB3">
            <w:pPr>
              <w:jc w:val="center"/>
              <w:rPr>
                <w:rFonts w:ascii="Times New Roman" w:hAnsi="Times New Roman" w:cs="Times New Roman"/>
              </w:rPr>
            </w:pPr>
            <w:r w:rsidRPr="00A94EB3">
              <w:rPr>
                <w:rFonts w:ascii="Times New Roman" w:hAnsi="Times New Roman" w:cs="Times New Roman"/>
                <w:b/>
              </w:rPr>
              <w:t>(письменная форма)</w:t>
            </w:r>
          </w:p>
        </w:tc>
        <w:tc>
          <w:tcPr>
            <w:tcW w:w="3827" w:type="dxa"/>
          </w:tcPr>
          <w:p w14:paraId="08FA35CA" w14:textId="77777777" w:rsidR="001A2B91" w:rsidRPr="00A94EB3" w:rsidRDefault="001A2B91" w:rsidP="00A94EB3">
            <w:pPr>
              <w:pStyle w:val="TableParagraph"/>
              <w:spacing w:before="58"/>
              <w:ind w:left="1369" w:right="1316"/>
              <w:jc w:val="center"/>
              <w:rPr>
                <w:b/>
                <w:sz w:val="24"/>
                <w:szCs w:val="24"/>
              </w:rPr>
            </w:pPr>
            <w:r w:rsidRPr="00A94EB3">
              <w:rPr>
                <w:b/>
                <w:sz w:val="24"/>
                <w:szCs w:val="24"/>
              </w:rPr>
              <w:t>ГВЭ</w:t>
            </w:r>
          </w:p>
          <w:p w14:paraId="01EE4E3E" w14:textId="77777777" w:rsidR="001A2B91" w:rsidRPr="00A94EB3" w:rsidRDefault="001A2B91" w:rsidP="00A94EB3">
            <w:pPr>
              <w:jc w:val="center"/>
              <w:rPr>
                <w:rFonts w:ascii="Times New Roman" w:hAnsi="Times New Roman" w:cs="Times New Roman"/>
              </w:rPr>
            </w:pPr>
            <w:r w:rsidRPr="00A94EB3">
              <w:rPr>
                <w:rFonts w:ascii="Times New Roman" w:hAnsi="Times New Roman" w:cs="Times New Roman"/>
                <w:b/>
              </w:rPr>
              <w:t>(устная форма)</w:t>
            </w:r>
          </w:p>
        </w:tc>
      </w:tr>
      <w:tr w:rsidR="001A2B91" w:rsidRPr="00A94EB3" w14:paraId="740528CF" w14:textId="77777777" w:rsidTr="00A94EB3">
        <w:tc>
          <w:tcPr>
            <w:tcW w:w="1980" w:type="dxa"/>
            <w:vAlign w:val="center"/>
          </w:tcPr>
          <w:p w14:paraId="5C8BE8DF" w14:textId="77777777" w:rsidR="001A2B91" w:rsidRPr="00A94EB3" w:rsidRDefault="001A2B91" w:rsidP="00A94EB3">
            <w:pPr>
              <w:pStyle w:val="TableParagraph"/>
              <w:spacing w:before="22"/>
              <w:jc w:val="center"/>
              <w:rPr>
                <w:sz w:val="24"/>
                <w:szCs w:val="24"/>
              </w:rPr>
            </w:pPr>
            <w:r w:rsidRPr="00A94EB3">
              <w:rPr>
                <w:sz w:val="24"/>
                <w:szCs w:val="24"/>
              </w:rPr>
              <w:t>Русский язык</w:t>
            </w:r>
          </w:p>
        </w:tc>
        <w:tc>
          <w:tcPr>
            <w:tcW w:w="4678" w:type="dxa"/>
          </w:tcPr>
          <w:p w14:paraId="7E718B0D" w14:textId="110C449D" w:rsidR="001A2B91" w:rsidRPr="00A94EB3" w:rsidRDefault="001A2B91" w:rsidP="00B22748">
            <w:pPr>
              <w:pStyle w:val="TableParagraph"/>
              <w:jc w:val="center"/>
              <w:rPr>
                <w:sz w:val="24"/>
                <w:szCs w:val="24"/>
              </w:rPr>
            </w:pPr>
            <w:r w:rsidRPr="00A94EB3">
              <w:rPr>
                <w:sz w:val="24"/>
                <w:szCs w:val="24"/>
              </w:rPr>
              <w:t>орфографический и толковый словари</w:t>
            </w:r>
            <w:r w:rsidR="00463A8A" w:rsidRPr="002A7AC2">
              <w:rPr>
                <w:sz w:val="28"/>
                <w:szCs w:val="28"/>
                <w:vertAlign w:val="superscript"/>
              </w:rPr>
              <w:footnoteReference w:id="40"/>
            </w:r>
          </w:p>
        </w:tc>
        <w:tc>
          <w:tcPr>
            <w:tcW w:w="3827" w:type="dxa"/>
          </w:tcPr>
          <w:p w14:paraId="64F05BF8" w14:textId="77777777" w:rsidR="001A2B91" w:rsidRPr="00A94EB3" w:rsidRDefault="001A2B91" w:rsidP="00A94EB3">
            <w:pPr>
              <w:pStyle w:val="TableParagraph"/>
              <w:spacing w:before="8"/>
              <w:ind w:left="1358"/>
              <w:jc w:val="center"/>
              <w:rPr>
                <w:sz w:val="24"/>
                <w:szCs w:val="24"/>
              </w:rPr>
            </w:pPr>
            <w:r w:rsidRPr="00A94EB3">
              <w:rPr>
                <w:sz w:val="24"/>
                <w:szCs w:val="24"/>
              </w:rPr>
              <w:t>не используются</w:t>
            </w:r>
          </w:p>
        </w:tc>
      </w:tr>
      <w:tr w:rsidR="001A2B91" w:rsidRPr="00A94EB3" w14:paraId="0C79685A" w14:textId="77777777" w:rsidTr="00A94EB3">
        <w:tc>
          <w:tcPr>
            <w:tcW w:w="1980" w:type="dxa"/>
            <w:vAlign w:val="center"/>
          </w:tcPr>
          <w:p w14:paraId="04FB86BD" w14:textId="77777777" w:rsidR="001A2B91" w:rsidRPr="00A94EB3" w:rsidRDefault="001A2B91" w:rsidP="00A94EB3">
            <w:pPr>
              <w:pStyle w:val="TableParagraph"/>
              <w:spacing w:before="20"/>
              <w:jc w:val="center"/>
              <w:rPr>
                <w:sz w:val="24"/>
                <w:szCs w:val="24"/>
              </w:rPr>
            </w:pPr>
            <w:r w:rsidRPr="00A94EB3">
              <w:rPr>
                <w:sz w:val="24"/>
                <w:szCs w:val="24"/>
              </w:rPr>
              <w:t>Математика</w:t>
            </w:r>
          </w:p>
        </w:tc>
        <w:tc>
          <w:tcPr>
            <w:tcW w:w="8505" w:type="dxa"/>
            <w:gridSpan w:val="2"/>
          </w:tcPr>
          <w:p w14:paraId="406CA5C0" w14:textId="77777777" w:rsidR="001A2B91" w:rsidRPr="00A94EB3" w:rsidRDefault="001A2B91" w:rsidP="00A94EB3">
            <w:pPr>
              <w:pStyle w:val="TableParagraph"/>
              <w:spacing w:before="8"/>
              <w:ind w:right="33"/>
              <w:jc w:val="center"/>
              <w:rPr>
                <w:sz w:val="24"/>
                <w:szCs w:val="24"/>
                <w:lang w:val="ru-RU"/>
              </w:rPr>
            </w:pPr>
            <w:r w:rsidRPr="00A94EB3">
              <w:rPr>
                <w:sz w:val="24"/>
                <w:szCs w:val="24"/>
                <w:lang w:val="ru-RU"/>
              </w:rPr>
              <w:t>линейка, не содержащая справочной информации;</w:t>
            </w:r>
          </w:p>
          <w:p w14:paraId="231F8D38" w14:textId="2C8E9015" w:rsidR="001A2B91" w:rsidRPr="00A94EB3" w:rsidRDefault="001A2B91" w:rsidP="00B22748">
            <w:pPr>
              <w:jc w:val="center"/>
              <w:rPr>
                <w:rFonts w:ascii="Times New Roman" w:hAnsi="Times New Roman" w:cs="Times New Roman"/>
              </w:rPr>
            </w:pPr>
            <w:r w:rsidRPr="00A94EB3">
              <w:rPr>
                <w:rFonts w:ascii="Times New Roman" w:hAnsi="Times New Roman" w:cs="Times New Roman"/>
              </w:rPr>
              <w:t>справочные материалы, содержащие основные формулы курса математики образовательной программы основного общего и среднего общего образования, которые представлены вместе с КИМ</w:t>
            </w:r>
            <w:r w:rsidR="00463A8A" w:rsidRPr="002A7AC2">
              <w:rPr>
                <w:sz w:val="28"/>
                <w:szCs w:val="28"/>
                <w:vertAlign w:val="superscript"/>
              </w:rPr>
              <w:footnoteReference w:id="41"/>
            </w:r>
          </w:p>
        </w:tc>
      </w:tr>
    </w:tbl>
    <w:p w14:paraId="28A4F15B" w14:textId="77777777" w:rsidR="005A3ECC" w:rsidRPr="00161243" w:rsidRDefault="005A3ECC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</w:p>
    <w:p w14:paraId="5ACBED6C" w14:textId="77777777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Во время экзамена в каждой аудитории присутствует не менее двух организаторов в аудитории. В случае необходимости временно покинуть аудиторию следует произвести замену из числа организаторов вне аудитории.</w:t>
      </w:r>
    </w:p>
    <w:p w14:paraId="5C603F5E" w14:textId="77777777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</w:p>
    <w:p w14:paraId="736BF201" w14:textId="77777777" w:rsidR="00161243" w:rsidRPr="00B22748" w:rsidRDefault="00161243" w:rsidP="00161243">
      <w:pPr>
        <w:pStyle w:val="11"/>
        <w:shd w:val="clear" w:color="auto" w:fill="auto"/>
        <w:ind w:firstLine="740"/>
        <w:jc w:val="both"/>
        <w:rPr>
          <w:b/>
          <w:sz w:val="28"/>
          <w:szCs w:val="28"/>
        </w:rPr>
      </w:pPr>
      <w:r w:rsidRPr="00B22748">
        <w:rPr>
          <w:b/>
          <w:sz w:val="28"/>
          <w:szCs w:val="28"/>
        </w:rPr>
        <w:t>Во время экзамена</w:t>
      </w:r>
    </w:p>
    <w:p w14:paraId="0F30100B" w14:textId="77777777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</w:p>
    <w:p w14:paraId="41E43D41" w14:textId="2D56D6A3" w:rsidR="00161243" w:rsidRPr="00161243" w:rsidRDefault="00161243" w:rsidP="00812F9D">
      <w:pPr>
        <w:pStyle w:val="11"/>
        <w:numPr>
          <w:ilvl w:val="0"/>
          <w:numId w:val="33"/>
        </w:numPr>
        <w:shd w:val="clear" w:color="auto" w:fill="auto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12F9D">
        <w:rPr>
          <w:b/>
          <w:sz w:val="28"/>
          <w:szCs w:val="28"/>
        </w:rPr>
        <w:t>В случае если участник ГВЭ опоздал на экзамен</w:t>
      </w:r>
      <w:r w:rsidR="00463A8A" w:rsidRPr="002A7AC2">
        <w:rPr>
          <w:sz w:val="28"/>
          <w:szCs w:val="28"/>
          <w:vertAlign w:val="superscript"/>
        </w:rPr>
        <w:footnoteReference w:id="42"/>
      </w:r>
      <w:r w:rsidRPr="00161243">
        <w:rPr>
          <w:sz w:val="28"/>
          <w:szCs w:val="28"/>
        </w:rPr>
        <w:t xml:space="preserve"> – участник ГВЭ допускается к сдаче экзамена, при этом время окончания экзамена, зафиксированное на доске (информационном стенде), не продлевается, инструктаж не проводится (за исключением, когда в аудитории нет других участников ГВЭ).</w:t>
      </w:r>
    </w:p>
    <w:p w14:paraId="6C0EB67C" w14:textId="6A28AE8E" w:rsidR="00161243" w:rsidRPr="00161243" w:rsidRDefault="00161243" w:rsidP="00812F9D">
      <w:pPr>
        <w:pStyle w:val="11"/>
        <w:numPr>
          <w:ilvl w:val="0"/>
          <w:numId w:val="33"/>
        </w:numPr>
        <w:shd w:val="clear" w:color="auto" w:fill="auto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12F9D">
        <w:rPr>
          <w:b/>
          <w:sz w:val="28"/>
          <w:szCs w:val="28"/>
        </w:rPr>
        <w:t>В случае если в течение двух часов от начала экзамена ни один из участников ГВЭ, распределенных в аудиторию ППЭ, не явился в ППЭ</w:t>
      </w:r>
      <w:r w:rsidRPr="00161243">
        <w:rPr>
          <w:sz w:val="28"/>
          <w:szCs w:val="28"/>
        </w:rPr>
        <w:t xml:space="preserve"> (отдельные аудитории ППЭ), – организатор сообщает об этом руководителю ППЭ или члену ГЭК, который по согласованию с председателем ГЭК принимает решение об остановке экзамена в ППЭ или отдельных аудиториях ППЭ.</w:t>
      </w:r>
    </w:p>
    <w:p w14:paraId="0B7BA504" w14:textId="77777777" w:rsidR="00161243" w:rsidRPr="00161243" w:rsidRDefault="00161243" w:rsidP="00812F9D">
      <w:pPr>
        <w:pStyle w:val="11"/>
        <w:numPr>
          <w:ilvl w:val="0"/>
          <w:numId w:val="33"/>
        </w:numPr>
        <w:shd w:val="clear" w:color="auto" w:fill="auto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12F9D">
        <w:rPr>
          <w:b/>
          <w:sz w:val="28"/>
          <w:szCs w:val="28"/>
        </w:rPr>
        <w:t xml:space="preserve">При проведении ГВЭ в устной форме </w:t>
      </w:r>
      <w:r w:rsidRPr="00161243">
        <w:rPr>
          <w:sz w:val="28"/>
          <w:szCs w:val="28"/>
        </w:rPr>
        <w:t>на подготовку устного ответа отводится: математика – 1 час 30 минут (90 минут), русский язык – 1 час (60 минут).</w:t>
      </w:r>
    </w:p>
    <w:p w14:paraId="21764892" w14:textId="77777777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 xml:space="preserve">После подготовки участника ГВЭ приглашают к средству цифровой аудиозаписи. Участник ГВЭ по указанию организатора громко и разборчиво дает устные ответы на задания. Во время ответа одного участника ГВЭ остальные участники ГВЭ </w:t>
      </w:r>
      <w:r w:rsidRPr="00161243">
        <w:rPr>
          <w:sz w:val="28"/>
          <w:szCs w:val="28"/>
        </w:rPr>
        <w:lastRenderedPageBreak/>
        <w:t>присутствуют в аудитории.</w:t>
      </w:r>
    </w:p>
    <w:p w14:paraId="51CAD2C5" w14:textId="77777777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Во время устных ответов участника ГВЭ экзаменатор-собеседник при необходимости задает вопросы, которые позволяют участнику ГВЭ уточнить и (или) дополнить устный ответ в соответствии с требованиями вопроса задания. Технический специалист или организатор предоставляет участнику ГВЭ возможность прослушать запись его устных ответов, чтобы убедиться, что она произведена без технических сбоев.</w:t>
      </w:r>
    </w:p>
    <w:p w14:paraId="6D049F36" w14:textId="77777777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В случае если во время записи устных ответов произошел технический сбой (принимается решение о том, что участник ГВЭ не завершил экзамен по объективным причинам, с оформлением соответствующего акта – форма ППЭ-22 «Акт о досрочном завершении экзамена по объективным причинам»), участнику ГВЭ по его выбору предоставляется право сдать экзамен в тот же день или в резервные сроки.</w:t>
      </w:r>
    </w:p>
    <w:p w14:paraId="655CDE0A" w14:textId="77777777" w:rsidR="00161243" w:rsidRPr="00010A7E" w:rsidRDefault="00161243" w:rsidP="00AF52F7">
      <w:pPr>
        <w:pStyle w:val="11"/>
        <w:numPr>
          <w:ilvl w:val="0"/>
          <w:numId w:val="33"/>
        </w:numPr>
        <w:shd w:val="clear" w:color="auto" w:fill="auto"/>
        <w:tabs>
          <w:tab w:val="left" w:pos="993"/>
        </w:tabs>
        <w:ind w:left="0" w:firstLine="709"/>
        <w:jc w:val="both"/>
        <w:rPr>
          <w:b/>
          <w:sz w:val="28"/>
          <w:szCs w:val="28"/>
        </w:rPr>
      </w:pPr>
      <w:r w:rsidRPr="00010A7E">
        <w:rPr>
          <w:b/>
          <w:sz w:val="28"/>
          <w:szCs w:val="28"/>
        </w:rPr>
        <w:t>Организатор в аудитории должен следить за порядком в аудитории и не допускать:</w:t>
      </w:r>
    </w:p>
    <w:p w14:paraId="36BF168D" w14:textId="77777777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а) разговоров участников ГВЭ между собой;</w:t>
      </w:r>
    </w:p>
    <w:p w14:paraId="5BD0EECC" w14:textId="77777777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б) обмена любыми материалами и предметами между участниками ГВЭ;</w:t>
      </w:r>
    </w:p>
    <w:p w14:paraId="7965DE33" w14:textId="77777777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в) наличия средств связи, фото-, аудио- и видеоаппаратуры, электронно- вычислительной техники, справочных материалов, письменных заметок и иных средств хранения и передачи информации (за исключением средств обучения и воспитания, разрешенных к использованию для выполнения заданий КИМ по соответствующим учебным предметам);</w:t>
      </w:r>
    </w:p>
    <w:p w14:paraId="540A3F6A" w14:textId="77777777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г) произвольного выхода участника ГВЭ из аудитории и перемещения по ППЭ без сопровождения организатора вне аудитории;</w:t>
      </w:r>
    </w:p>
    <w:p w14:paraId="282FAD23" w14:textId="77777777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д) выноса из аудиторий и ППЭ черновиков, ЭМ на бумажном и (или) электронном носителях;</w:t>
      </w:r>
    </w:p>
    <w:p w14:paraId="79673457" w14:textId="77777777" w:rsidR="00BC4C8D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 xml:space="preserve">е) переписывания участниками ГВЭ заданий КИМ в черновики; </w:t>
      </w:r>
    </w:p>
    <w:p w14:paraId="4811D335" w14:textId="14902850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ж) фотографирования ЭМ, черновиков.</w:t>
      </w:r>
    </w:p>
    <w:p w14:paraId="34CD85A6" w14:textId="74F6B47A" w:rsidR="00161243" w:rsidRPr="00161243" w:rsidRDefault="00161243" w:rsidP="00BC4C8D">
      <w:pPr>
        <w:pStyle w:val="11"/>
        <w:numPr>
          <w:ilvl w:val="0"/>
          <w:numId w:val="33"/>
        </w:numPr>
        <w:shd w:val="clear" w:color="auto" w:fill="auto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Организатор в аудитории должен следить за состоянием здоровья участников</w:t>
      </w:r>
      <w:r w:rsidR="00BC4C8D">
        <w:rPr>
          <w:sz w:val="28"/>
          <w:szCs w:val="28"/>
        </w:rPr>
        <w:t xml:space="preserve"> </w:t>
      </w:r>
      <w:r w:rsidRPr="00161243">
        <w:rPr>
          <w:sz w:val="28"/>
          <w:szCs w:val="28"/>
        </w:rPr>
        <w:t>ГВЭ.</w:t>
      </w:r>
    </w:p>
    <w:p w14:paraId="7B75ED2E" w14:textId="1E2CA980" w:rsidR="00161243" w:rsidRPr="00BC4C8D" w:rsidRDefault="00161243" w:rsidP="00161243">
      <w:pPr>
        <w:pStyle w:val="11"/>
        <w:shd w:val="clear" w:color="auto" w:fill="auto"/>
        <w:ind w:firstLine="740"/>
        <w:jc w:val="both"/>
        <w:rPr>
          <w:b/>
          <w:sz w:val="28"/>
          <w:szCs w:val="28"/>
        </w:rPr>
      </w:pPr>
      <w:r w:rsidRPr="00BC4C8D">
        <w:rPr>
          <w:b/>
          <w:sz w:val="28"/>
          <w:szCs w:val="28"/>
        </w:rPr>
        <w:t>В случае ухудшения состояния здоровья участника ГВЭ или по другим</w:t>
      </w:r>
      <w:r w:rsidR="00BC4C8D" w:rsidRPr="00BC4C8D">
        <w:rPr>
          <w:b/>
          <w:sz w:val="28"/>
          <w:szCs w:val="28"/>
        </w:rPr>
        <w:t xml:space="preserve"> </w:t>
      </w:r>
      <w:r w:rsidRPr="00BC4C8D">
        <w:rPr>
          <w:b/>
          <w:sz w:val="28"/>
          <w:szCs w:val="28"/>
        </w:rPr>
        <w:t>объективным причинам:</w:t>
      </w:r>
    </w:p>
    <w:p w14:paraId="7619045B" w14:textId="446F418E" w:rsidR="00161243" w:rsidRPr="00161243" w:rsidRDefault="00161243" w:rsidP="00BC4C8D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пригласить организатора вне аудитории, который сопроводит такого участника ГВЭ к медицинскому работнику</w:t>
      </w:r>
      <w:r w:rsidR="00463A8A" w:rsidRPr="002A7AC2">
        <w:rPr>
          <w:sz w:val="28"/>
          <w:szCs w:val="28"/>
          <w:vertAlign w:val="superscript"/>
        </w:rPr>
        <w:footnoteReference w:id="43"/>
      </w:r>
      <w:r w:rsidRPr="00161243">
        <w:rPr>
          <w:sz w:val="28"/>
          <w:szCs w:val="28"/>
        </w:rPr>
        <w:t>;</w:t>
      </w:r>
    </w:p>
    <w:p w14:paraId="122A1E25" w14:textId="50D5C005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в случае составления членом ГЭК и медицинским работником акта87 о досрочном завершении экзамена по объективным причинам (форма ППЭ-22 «Акт о досрочном</w:t>
      </w:r>
      <w:r w:rsidR="00534015">
        <w:rPr>
          <w:sz w:val="28"/>
          <w:szCs w:val="28"/>
        </w:rPr>
        <w:t xml:space="preserve"> </w:t>
      </w:r>
      <w:r w:rsidRPr="00161243">
        <w:rPr>
          <w:sz w:val="28"/>
          <w:szCs w:val="28"/>
        </w:rPr>
        <w:t>завершении экзамена по объективным причинам»): поставить в соответствующем поле бланка участника ГВЭ, досрочно завершившего экзамен по объективным причинам, необходимую отметку.</w:t>
      </w:r>
    </w:p>
    <w:p w14:paraId="74D33C5E" w14:textId="77777777" w:rsidR="00161243" w:rsidRPr="00161243" w:rsidRDefault="00161243" w:rsidP="00534015">
      <w:pPr>
        <w:pStyle w:val="11"/>
        <w:numPr>
          <w:ilvl w:val="0"/>
          <w:numId w:val="33"/>
        </w:numPr>
        <w:shd w:val="clear" w:color="auto" w:fill="auto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34015">
        <w:rPr>
          <w:b/>
          <w:sz w:val="28"/>
          <w:szCs w:val="28"/>
        </w:rPr>
        <w:t>В случае если участник ГВЭ предъявил претензию по содержанию задания своего КИМ:</w:t>
      </w:r>
      <w:r w:rsidRPr="00161243">
        <w:rPr>
          <w:sz w:val="28"/>
          <w:szCs w:val="28"/>
        </w:rPr>
        <w:t xml:space="preserve"> зафиксировать суть претензии в служебной записке и передать ее руководителю ППЭ (служебная записка должна содержать информацию об уникальном </w:t>
      </w:r>
      <w:r w:rsidRPr="00161243">
        <w:rPr>
          <w:sz w:val="28"/>
          <w:szCs w:val="28"/>
        </w:rPr>
        <w:lastRenderedPageBreak/>
        <w:t>номере КИМ, задании и содержании замечания).</w:t>
      </w:r>
    </w:p>
    <w:p w14:paraId="793B20E4" w14:textId="77777777" w:rsidR="00534015" w:rsidRPr="00534015" w:rsidRDefault="00161243" w:rsidP="00534015">
      <w:pPr>
        <w:pStyle w:val="11"/>
        <w:numPr>
          <w:ilvl w:val="0"/>
          <w:numId w:val="33"/>
        </w:numPr>
        <w:shd w:val="clear" w:color="auto" w:fill="auto"/>
        <w:tabs>
          <w:tab w:val="left" w:pos="993"/>
        </w:tabs>
        <w:ind w:left="0" w:firstLine="709"/>
        <w:jc w:val="both"/>
        <w:rPr>
          <w:b/>
          <w:sz w:val="28"/>
          <w:szCs w:val="28"/>
        </w:rPr>
      </w:pPr>
      <w:r w:rsidRPr="00534015">
        <w:rPr>
          <w:b/>
          <w:sz w:val="28"/>
          <w:szCs w:val="28"/>
        </w:rPr>
        <w:t xml:space="preserve">В случае нехватки места в бланке ответов: </w:t>
      </w:r>
    </w:p>
    <w:p w14:paraId="314E4746" w14:textId="77777777" w:rsidR="00534015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 xml:space="preserve">убедиться, что бланки ответов полностью заполнены; </w:t>
      </w:r>
    </w:p>
    <w:p w14:paraId="66BFD490" w14:textId="6C69C8EE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выдать участнику ГИА дополнительный бланк;</w:t>
      </w:r>
    </w:p>
    <w:p w14:paraId="684A803C" w14:textId="774C9E85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зафиксировать связь номеров основного бланка ответов и ДБО в специальных полях бланков</w:t>
      </w:r>
      <w:r w:rsidR="00463A8A" w:rsidRPr="002A7AC2">
        <w:rPr>
          <w:sz w:val="28"/>
          <w:szCs w:val="28"/>
          <w:vertAlign w:val="superscript"/>
        </w:rPr>
        <w:footnoteReference w:id="44"/>
      </w:r>
      <w:r w:rsidRPr="00161243">
        <w:rPr>
          <w:sz w:val="28"/>
          <w:szCs w:val="28"/>
        </w:rPr>
        <w:t>.</w:t>
      </w:r>
    </w:p>
    <w:p w14:paraId="0D267B88" w14:textId="77777777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 xml:space="preserve">Копировать и выдавать копии ДБО </w:t>
      </w:r>
      <w:r w:rsidRPr="00694FFE">
        <w:rPr>
          <w:b/>
          <w:sz w:val="28"/>
          <w:szCs w:val="28"/>
        </w:rPr>
        <w:t>категорически запрещено!</w:t>
      </w:r>
      <w:r w:rsidRPr="00161243">
        <w:rPr>
          <w:sz w:val="28"/>
          <w:szCs w:val="28"/>
        </w:rPr>
        <w:t xml:space="preserve"> При нехватке ДБО необходимо обратиться в Штаб ППЭ.</w:t>
      </w:r>
    </w:p>
    <w:p w14:paraId="185DBBF1" w14:textId="77777777" w:rsidR="00161243" w:rsidRPr="00161243" w:rsidRDefault="00161243" w:rsidP="00694FFE">
      <w:pPr>
        <w:pStyle w:val="11"/>
        <w:numPr>
          <w:ilvl w:val="0"/>
          <w:numId w:val="33"/>
        </w:numPr>
        <w:shd w:val="clear" w:color="auto" w:fill="auto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94FFE">
        <w:rPr>
          <w:b/>
          <w:sz w:val="28"/>
          <w:szCs w:val="28"/>
        </w:rPr>
        <w:t xml:space="preserve">По мере необходимости участникам ГВЭ выдаются дополнительные черновики. </w:t>
      </w:r>
      <w:r w:rsidRPr="00161243">
        <w:rPr>
          <w:sz w:val="28"/>
          <w:szCs w:val="28"/>
        </w:rPr>
        <w:t>Участники ГВЭ также могут делать пометки в КИМ.</w:t>
      </w:r>
    </w:p>
    <w:p w14:paraId="17875AE9" w14:textId="760E5183" w:rsidR="00161243" w:rsidRPr="00161243" w:rsidRDefault="00161243" w:rsidP="00694FFE">
      <w:pPr>
        <w:pStyle w:val="11"/>
        <w:numPr>
          <w:ilvl w:val="0"/>
          <w:numId w:val="33"/>
        </w:numPr>
        <w:shd w:val="clear" w:color="auto" w:fill="auto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94FFE">
        <w:rPr>
          <w:b/>
          <w:sz w:val="28"/>
          <w:szCs w:val="28"/>
        </w:rPr>
        <w:t>При выходе участника ГВЭ из аудитории</w:t>
      </w:r>
      <w:r w:rsidRPr="00161243">
        <w:rPr>
          <w:sz w:val="28"/>
          <w:szCs w:val="28"/>
        </w:rPr>
        <w:t xml:space="preserve"> необходимо проверить комплектность оставленных им на рабочем столе ЭМ и черновиков. Каждый выход участника ГВЭ из аудитории должен быть зафиксирован в форме ППЭ-12-04-МАШ</w:t>
      </w:r>
      <w:r w:rsidR="00694FFE">
        <w:rPr>
          <w:sz w:val="28"/>
          <w:szCs w:val="28"/>
        </w:rPr>
        <w:t xml:space="preserve"> </w:t>
      </w:r>
      <w:r w:rsidRPr="00161243">
        <w:rPr>
          <w:sz w:val="28"/>
          <w:szCs w:val="28"/>
        </w:rPr>
        <w:t>«Ведомость учета времени отсутствия участников экзамена в аудитории». Если один и тот же участник ГВЭ выходит несколько раз, то каждый его выход фиксируется в указанной ведомости в новой строке.</w:t>
      </w:r>
    </w:p>
    <w:p w14:paraId="3EB76985" w14:textId="77777777" w:rsidR="00161243" w:rsidRPr="00694FFE" w:rsidRDefault="00161243" w:rsidP="00694FFE">
      <w:pPr>
        <w:pStyle w:val="11"/>
        <w:numPr>
          <w:ilvl w:val="0"/>
          <w:numId w:val="33"/>
        </w:numPr>
        <w:shd w:val="clear" w:color="auto" w:fill="auto"/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694FFE">
        <w:rPr>
          <w:b/>
          <w:sz w:val="28"/>
          <w:szCs w:val="28"/>
        </w:rPr>
        <w:t>В случае нарушения требований Порядка:</w:t>
      </w:r>
    </w:p>
    <w:p w14:paraId="1D57FB18" w14:textId="77777777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сообщить через организатора вне аудитории о нарушении члену ГЭК и (или) руководителю ППЭ;</w:t>
      </w:r>
    </w:p>
    <w:p w14:paraId="53489126" w14:textId="77777777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при установлении фактов нарушения Порядка совместно с членом ГЭК, руководителем ППЭ составить акт об удалении из ППЭ в двух экземплярах в Штабе ППЭ по форме ППЭ-21 «Акт об удалении участника экзамена из ППЭ»;</w:t>
      </w:r>
    </w:p>
    <w:p w14:paraId="21F538F2" w14:textId="77777777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в случае удаления участника ГВЭ: поставить в соответствующем поле бланка участника ГВЭ, нарушившего Порядок, необходимую отметку.</w:t>
      </w:r>
    </w:p>
    <w:p w14:paraId="3F647EFD" w14:textId="23B29EC0" w:rsidR="00161243" w:rsidRPr="00161243" w:rsidRDefault="00161243" w:rsidP="00AC6888">
      <w:pPr>
        <w:pStyle w:val="11"/>
        <w:numPr>
          <w:ilvl w:val="0"/>
          <w:numId w:val="33"/>
        </w:numPr>
        <w:shd w:val="clear" w:color="auto" w:fill="auto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C6888">
        <w:rPr>
          <w:b/>
          <w:sz w:val="28"/>
          <w:szCs w:val="28"/>
        </w:rPr>
        <w:t>В случае подачи участником ГВЭ апелляции о нарушении Порядка</w:t>
      </w:r>
      <w:r w:rsidR="00463A8A" w:rsidRPr="002A7AC2">
        <w:rPr>
          <w:sz w:val="28"/>
          <w:szCs w:val="28"/>
          <w:vertAlign w:val="superscript"/>
        </w:rPr>
        <w:footnoteReference w:id="45"/>
      </w:r>
      <w:r w:rsidRPr="00AC6888">
        <w:rPr>
          <w:b/>
          <w:sz w:val="28"/>
          <w:szCs w:val="28"/>
        </w:rPr>
        <w:t>:</w:t>
      </w:r>
      <w:r w:rsidR="00694FFE">
        <w:rPr>
          <w:sz w:val="28"/>
          <w:szCs w:val="28"/>
        </w:rPr>
        <w:t xml:space="preserve"> </w:t>
      </w:r>
      <w:r w:rsidRPr="00161243">
        <w:rPr>
          <w:sz w:val="28"/>
          <w:szCs w:val="28"/>
        </w:rPr>
        <w:t>сообщить члену ГЭК через организатора вне аудитории о желании участника ГИА подать апелляцию о нарушении Порядка.</w:t>
      </w:r>
    </w:p>
    <w:p w14:paraId="0D687FA3" w14:textId="77777777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</w:p>
    <w:p w14:paraId="7CF54DE1" w14:textId="77777777" w:rsidR="00161243" w:rsidRPr="00AC6888" w:rsidRDefault="00161243" w:rsidP="00AC6888">
      <w:pPr>
        <w:pStyle w:val="11"/>
        <w:shd w:val="clear" w:color="auto" w:fill="auto"/>
        <w:ind w:firstLine="0"/>
        <w:jc w:val="center"/>
        <w:rPr>
          <w:b/>
          <w:sz w:val="28"/>
          <w:szCs w:val="28"/>
        </w:rPr>
      </w:pPr>
      <w:r w:rsidRPr="00AC6888">
        <w:rPr>
          <w:b/>
          <w:sz w:val="28"/>
          <w:szCs w:val="28"/>
        </w:rPr>
        <w:t>Завершение выполнения экзаменационной работы участниками ГВЭ и организация сбора ЭМ</w:t>
      </w:r>
    </w:p>
    <w:p w14:paraId="10D7A121" w14:textId="139D4D94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Участники ГВЭ, досрочно завершившие выполнение экзаменационной работы, сдают ЭМ и черновики организаторам и покидают ППЭ, не дожидаясь завершения экзамена. Организатору в аудитории необходимо принять у них все ЭМ, черновики и получить их подпись в форме ППЭ-05-02-ГВЭ «Протокол проведения ГВЭ в аудитории»</w:t>
      </w:r>
      <w:r w:rsidR="00463A8A" w:rsidRPr="002A7AC2">
        <w:rPr>
          <w:sz w:val="28"/>
          <w:szCs w:val="28"/>
          <w:vertAlign w:val="superscript"/>
        </w:rPr>
        <w:footnoteReference w:id="46"/>
      </w:r>
      <w:r w:rsidRPr="00161243">
        <w:rPr>
          <w:sz w:val="28"/>
          <w:szCs w:val="28"/>
        </w:rPr>
        <w:t xml:space="preserve">. За 30 минут и за 5 минут до окончания экзамена организаторы сообщают </w:t>
      </w:r>
      <w:r w:rsidRPr="00161243">
        <w:rPr>
          <w:sz w:val="28"/>
          <w:szCs w:val="28"/>
        </w:rPr>
        <w:lastRenderedPageBreak/>
        <w:t>участникам ГВЭ о скором завершении экзамена и напоминают о необходимости перенести</w:t>
      </w:r>
      <w:r w:rsidR="00CE746D">
        <w:rPr>
          <w:sz w:val="28"/>
          <w:szCs w:val="28"/>
        </w:rPr>
        <w:t xml:space="preserve"> </w:t>
      </w:r>
      <w:r w:rsidRPr="00161243">
        <w:rPr>
          <w:sz w:val="28"/>
          <w:szCs w:val="28"/>
        </w:rPr>
        <w:t>ответы из черновиков и КИМ в бланки ответов, а также в ДБО (при необходимости).</w:t>
      </w:r>
    </w:p>
    <w:p w14:paraId="3B4D3160" w14:textId="77777777" w:rsidR="00161243" w:rsidRPr="00CE746D" w:rsidRDefault="00161243" w:rsidP="00161243">
      <w:pPr>
        <w:pStyle w:val="11"/>
        <w:shd w:val="clear" w:color="auto" w:fill="auto"/>
        <w:ind w:firstLine="740"/>
        <w:jc w:val="both"/>
        <w:rPr>
          <w:b/>
          <w:sz w:val="28"/>
          <w:szCs w:val="28"/>
        </w:rPr>
      </w:pPr>
      <w:r w:rsidRPr="00CE746D">
        <w:rPr>
          <w:b/>
          <w:sz w:val="28"/>
          <w:szCs w:val="28"/>
        </w:rPr>
        <w:t>По истечении времени экзамена организатор в аудитории должен:</w:t>
      </w:r>
    </w:p>
    <w:p w14:paraId="1B6C072B" w14:textId="77777777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в центре видимости камер видеонаблюдения объявить, что выполнение экзаменационной работы окончено;</w:t>
      </w:r>
    </w:p>
    <w:p w14:paraId="1A5BC78D" w14:textId="77777777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попросить положить все ЭМ, черновики на край стола; собрать у участников ГВЭ ЭМ, черновики;</w:t>
      </w:r>
    </w:p>
    <w:p w14:paraId="4E033846" w14:textId="4E9EEDEE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в случае если бланки ответов и ДБО содержат незаполненные области (за исключением регистрационных полей) – погасить их следующим образом: «Z»</w:t>
      </w:r>
      <w:r w:rsidR="00463A8A" w:rsidRPr="00463A8A">
        <w:rPr>
          <w:sz w:val="28"/>
          <w:szCs w:val="28"/>
          <w:vertAlign w:val="superscript"/>
        </w:rPr>
        <w:t xml:space="preserve"> </w:t>
      </w:r>
      <w:r w:rsidR="00463A8A" w:rsidRPr="002A7AC2">
        <w:rPr>
          <w:sz w:val="28"/>
          <w:szCs w:val="28"/>
          <w:vertAlign w:val="superscript"/>
        </w:rPr>
        <w:footnoteReference w:id="47"/>
      </w:r>
      <w:r w:rsidRPr="00161243">
        <w:rPr>
          <w:sz w:val="28"/>
          <w:szCs w:val="28"/>
        </w:rPr>
        <w:t>;</w:t>
      </w:r>
    </w:p>
    <w:p w14:paraId="6C92BD47" w14:textId="0025A124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заполнить форму ППЭ-05-02-ГВЭ «Протокол проведения ГВЭ в аудитории», получив подписи у участников ГВЭ</w:t>
      </w:r>
      <w:r w:rsidR="00463A8A" w:rsidRPr="002A7AC2">
        <w:rPr>
          <w:sz w:val="28"/>
          <w:szCs w:val="28"/>
          <w:vertAlign w:val="superscript"/>
        </w:rPr>
        <w:footnoteReference w:id="48"/>
      </w:r>
      <w:r w:rsidRPr="00161243">
        <w:rPr>
          <w:sz w:val="28"/>
          <w:szCs w:val="28"/>
        </w:rPr>
        <w:t>.</w:t>
      </w:r>
    </w:p>
    <w:p w14:paraId="5474438E" w14:textId="1C5987B3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В случае использования масштабированных до формата А3 КИМ и бланков организаторы в аудитории собирают только КИМ. КИМ запечатываются в конверты. Бланки и черновики остаются на рабочих местах участников ГВЭ</w:t>
      </w:r>
      <w:r w:rsidR="00463A8A" w:rsidRPr="002A7AC2">
        <w:rPr>
          <w:sz w:val="28"/>
          <w:szCs w:val="28"/>
          <w:vertAlign w:val="superscript"/>
        </w:rPr>
        <w:footnoteReference w:id="49"/>
      </w:r>
      <w:r w:rsidR="00C773EA">
        <w:rPr>
          <w:sz w:val="28"/>
          <w:szCs w:val="28"/>
        </w:rPr>
        <w:t>.</w:t>
      </w:r>
    </w:p>
    <w:p w14:paraId="0B5074AF" w14:textId="77777777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Оформление соответствующих форм ППЭ, осуществление раскладки и последующей упаковки организаторами в аудитории ЭМ, собранных у участников ГВЭ, осуществляется в специально выделенном в аудитории месте (на столе), находящемся в зоне видимости камер видеонаблюдения.</w:t>
      </w:r>
    </w:p>
    <w:p w14:paraId="289905BD" w14:textId="77777777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Собранные у участников ГВЭ бланки организатор упаковывает в ВДП и запечатывают. Бланки должны быть сложены последовательно по каждому участнику ГВЭ отдельно: сначала бланк регистрации, затем бланк ответов, затем его ДБО.</w:t>
      </w:r>
    </w:p>
    <w:p w14:paraId="117DE4ED" w14:textId="77777777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На ВДП должна быть представлена следующая информация: код региона, номер ППЭ (наименование и адрес), номер аудитории, код учебного предмета, название учебного предмета, по которому проводится ГВЭ, форма ГВЭ (письменная или устная).</w:t>
      </w:r>
    </w:p>
    <w:p w14:paraId="25C41398" w14:textId="02136A59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В отдельны</w:t>
      </w:r>
      <w:r w:rsidR="00BB26B2">
        <w:rPr>
          <w:sz w:val="28"/>
          <w:szCs w:val="28"/>
        </w:rPr>
        <w:t>й конверт</w:t>
      </w:r>
      <w:r w:rsidRPr="00161243">
        <w:rPr>
          <w:sz w:val="28"/>
          <w:szCs w:val="28"/>
        </w:rPr>
        <w:t xml:space="preserve"> организатор упаковывает КИМ, затем запечатывает указанны</w:t>
      </w:r>
      <w:r w:rsidR="00BB26B2">
        <w:rPr>
          <w:sz w:val="28"/>
          <w:szCs w:val="28"/>
        </w:rPr>
        <w:t>й конверт</w:t>
      </w:r>
      <w:r w:rsidRPr="00161243">
        <w:rPr>
          <w:sz w:val="28"/>
          <w:szCs w:val="28"/>
        </w:rPr>
        <w:t>.</w:t>
      </w:r>
    </w:p>
    <w:p w14:paraId="6E306A3C" w14:textId="77777777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На каждом конверте организаторы указывают наименование, адрес и номер ППЭ, номер аудитории, наименование и код учебного предмета, по которому проводился ГВЭ, форму ГВЭ (письменная или устная), количество материалов в пакете.</w:t>
      </w:r>
    </w:p>
    <w:p w14:paraId="52686C98" w14:textId="77777777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 xml:space="preserve">При этом </w:t>
      </w:r>
      <w:r w:rsidRPr="004B2F1B">
        <w:rPr>
          <w:b/>
          <w:sz w:val="28"/>
          <w:szCs w:val="28"/>
        </w:rPr>
        <w:t>запрещается</w:t>
      </w:r>
      <w:r w:rsidRPr="00161243">
        <w:rPr>
          <w:sz w:val="28"/>
          <w:szCs w:val="28"/>
        </w:rPr>
        <w:t>:</w:t>
      </w:r>
    </w:p>
    <w:p w14:paraId="218B3E58" w14:textId="77777777" w:rsidR="004B2F1B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 xml:space="preserve">использовать какие-либо иные ВДП, конверты вместо выданных; </w:t>
      </w:r>
    </w:p>
    <w:p w14:paraId="323C95F9" w14:textId="77777777" w:rsidR="004B2F1B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 xml:space="preserve">вкладывать вместе с бланками какие-либо другие материалы; </w:t>
      </w:r>
    </w:p>
    <w:p w14:paraId="0B1AD32C" w14:textId="75E37641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скреплять бланки (скрепками, степлером и т.п.);</w:t>
      </w:r>
    </w:p>
    <w:p w14:paraId="1F23EB32" w14:textId="77777777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менять ориентацию бланков в пакете.</w:t>
      </w:r>
    </w:p>
    <w:p w14:paraId="40029715" w14:textId="77777777" w:rsidR="00161243" w:rsidRPr="00AB6613" w:rsidRDefault="00161243" w:rsidP="00161243">
      <w:pPr>
        <w:pStyle w:val="11"/>
        <w:shd w:val="clear" w:color="auto" w:fill="auto"/>
        <w:ind w:firstLine="740"/>
        <w:jc w:val="both"/>
        <w:rPr>
          <w:i/>
          <w:sz w:val="28"/>
          <w:szCs w:val="28"/>
        </w:rPr>
      </w:pPr>
      <w:r w:rsidRPr="00AB6613">
        <w:rPr>
          <w:i/>
          <w:sz w:val="28"/>
          <w:szCs w:val="28"/>
        </w:rPr>
        <w:lastRenderedPageBreak/>
        <w:t>Файлы, содержащие ответы участников ГВЭ на задания КИМ (при проведении ГВЭ в устной форме (при наличии), записываются на электронные (внешние) носители техническими специалистами и передаются в Штаб ППЭ руководителю ППЭ.</w:t>
      </w:r>
    </w:p>
    <w:p w14:paraId="3E6AEA21" w14:textId="77777777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Ответственный организатор в аудитории по форме ППЭ-14-02-ГВЭ «Ведомость учета экзаменационных материалов» передает руководителю ППЭ в Штабе ППЭ за специально подготовленным столом, находящимся в зоне видимости камер видеонаблюдения, в присутствии членов ГЭК:</w:t>
      </w:r>
    </w:p>
    <w:p w14:paraId="26A4C43D" w14:textId="32D1D3B9" w:rsidR="00463A8A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а) запечатанные ВДП с бланками</w:t>
      </w:r>
      <w:r w:rsidR="00463A8A" w:rsidRPr="002A7AC2">
        <w:rPr>
          <w:sz w:val="28"/>
          <w:szCs w:val="28"/>
          <w:vertAlign w:val="superscript"/>
        </w:rPr>
        <w:footnoteReference w:id="50"/>
      </w:r>
      <w:r w:rsidRPr="00161243">
        <w:rPr>
          <w:sz w:val="28"/>
          <w:szCs w:val="28"/>
        </w:rPr>
        <w:t xml:space="preserve">; </w:t>
      </w:r>
    </w:p>
    <w:p w14:paraId="1A09203E" w14:textId="77777777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б) запечатанные конверты с КИМ;</w:t>
      </w:r>
    </w:p>
    <w:p w14:paraId="6B26BA52" w14:textId="283F44F2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в) использованны</w:t>
      </w:r>
      <w:r w:rsidR="00111734">
        <w:rPr>
          <w:sz w:val="28"/>
          <w:szCs w:val="28"/>
        </w:rPr>
        <w:t>е</w:t>
      </w:r>
      <w:r w:rsidRPr="00161243">
        <w:rPr>
          <w:sz w:val="28"/>
          <w:szCs w:val="28"/>
        </w:rPr>
        <w:t xml:space="preserve"> черновик</w:t>
      </w:r>
      <w:r w:rsidR="00111734">
        <w:rPr>
          <w:sz w:val="28"/>
          <w:szCs w:val="28"/>
        </w:rPr>
        <w:t>и</w:t>
      </w:r>
      <w:r w:rsidRPr="00161243">
        <w:rPr>
          <w:sz w:val="28"/>
          <w:szCs w:val="28"/>
        </w:rPr>
        <w:t>;</w:t>
      </w:r>
    </w:p>
    <w:p w14:paraId="47C6C6C9" w14:textId="77777777" w:rsidR="00463A8A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 xml:space="preserve">г) неиспользованные (или имеющие полиграфические дефекты) бланки; </w:t>
      </w:r>
    </w:p>
    <w:p w14:paraId="2FC4F58C" w14:textId="77777777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д) неиспользованные ДБО;</w:t>
      </w:r>
    </w:p>
    <w:p w14:paraId="320CBE3F" w14:textId="77777777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е) неиспользованные черновики;</w:t>
      </w:r>
    </w:p>
    <w:p w14:paraId="2DEB4E2E" w14:textId="77777777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ж) формы ППЭ (ППЭ-05-02-ГВЭ «Протокол проведения ГВЭ в аудитории»; ППЭ-12-02</w:t>
      </w:r>
      <w:r w:rsidR="00463A8A">
        <w:rPr>
          <w:sz w:val="28"/>
          <w:szCs w:val="28"/>
        </w:rPr>
        <w:t xml:space="preserve"> </w:t>
      </w:r>
      <w:r w:rsidRPr="00161243">
        <w:rPr>
          <w:sz w:val="28"/>
          <w:szCs w:val="28"/>
        </w:rPr>
        <w:t>«Ведомость коррекции персональных данных участников экзамена в аудитории»; ППЭ-12-04- МАШ «Ведомость учета времени отсутствия участников экзамена в аудитории»);</w:t>
      </w:r>
    </w:p>
    <w:p w14:paraId="372305A4" w14:textId="77777777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з) служебные записки (при наличии).</w:t>
      </w:r>
    </w:p>
    <w:p w14:paraId="64027856" w14:textId="77777777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Организаторы в аудитории покидают ППЭ после передачи всех материалов и с разрешения руководителя ППЭ.</w:t>
      </w:r>
    </w:p>
    <w:p w14:paraId="4DCF7201" w14:textId="77777777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</w:p>
    <w:p w14:paraId="7AAFAF51" w14:textId="2D913F7D" w:rsidR="004666BB" w:rsidRDefault="004666BB" w:rsidP="004666BB">
      <w:pPr>
        <w:pStyle w:val="1"/>
        <w:keepNext w:val="0"/>
        <w:keepLines w:val="0"/>
        <w:tabs>
          <w:tab w:val="left" w:pos="3153"/>
        </w:tabs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28" w:name="_bookmark13"/>
      <w:bookmarkStart w:id="29" w:name="_Toc161322787"/>
      <w:bookmarkEnd w:id="28"/>
      <w:r w:rsidRPr="008F1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</w:t>
      </w:r>
      <w:r w:rsidR="00035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</w:t>
      </w:r>
      <w:r w:rsidRPr="008F1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673B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Инструкция для </w:t>
      </w:r>
      <w:r w:rsidRPr="004666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технического специалиста</w:t>
      </w:r>
      <w:bookmarkEnd w:id="29"/>
    </w:p>
    <w:p w14:paraId="29458529" w14:textId="77777777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</w:p>
    <w:p w14:paraId="6B123B47" w14:textId="77777777" w:rsidR="00161243" w:rsidRPr="003411B4" w:rsidRDefault="00161243" w:rsidP="00161243">
      <w:pPr>
        <w:pStyle w:val="11"/>
        <w:shd w:val="clear" w:color="auto" w:fill="auto"/>
        <w:ind w:firstLine="740"/>
        <w:jc w:val="both"/>
        <w:rPr>
          <w:b/>
          <w:sz w:val="28"/>
          <w:szCs w:val="28"/>
        </w:rPr>
      </w:pPr>
      <w:r w:rsidRPr="003411B4">
        <w:rPr>
          <w:b/>
          <w:sz w:val="28"/>
          <w:szCs w:val="28"/>
        </w:rPr>
        <w:t xml:space="preserve">Требования к техническим специалистам, </w:t>
      </w:r>
      <w:proofErr w:type="gramStart"/>
      <w:r w:rsidRPr="003411B4">
        <w:rPr>
          <w:b/>
          <w:sz w:val="28"/>
          <w:szCs w:val="28"/>
        </w:rPr>
        <w:t>предъявляемые Порядком</w:t>
      </w:r>
      <w:proofErr w:type="gramEnd"/>
      <w:r w:rsidRPr="003411B4">
        <w:rPr>
          <w:b/>
          <w:sz w:val="28"/>
          <w:szCs w:val="28"/>
        </w:rPr>
        <w:t>:</w:t>
      </w:r>
    </w:p>
    <w:p w14:paraId="3578F447" w14:textId="4DED2949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а) прошли соответствующую подготовку;</w:t>
      </w:r>
    </w:p>
    <w:p w14:paraId="7C400767" w14:textId="1E55ADB6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б) не являются близкими родственниками, а также супругами, усыновителями, усыновленными участников ГВЭ, сдающих экзамен в данном ППЭ;</w:t>
      </w:r>
    </w:p>
    <w:p w14:paraId="3F6902CA" w14:textId="5D7F5603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в) не являются педагогическими работниками, являющимися учителями участников ГВЭ, сдающих экзамен в данном ППЭ</w:t>
      </w:r>
      <w:r w:rsidR="00463A8A" w:rsidRPr="002A7AC2">
        <w:rPr>
          <w:sz w:val="28"/>
          <w:szCs w:val="28"/>
          <w:vertAlign w:val="superscript"/>
        </w:rPr>
        <w:footnoteReference w:id="51"/>
      </w:r>
      <w:r w:rsidRPr="00161243">
        <w:rPr>
          <w:sz w:val="28"/>
          <w:szCs w:val="28"/>
        </w:rPr>
        <w:t>.</w:t>
      </w:r>
    </w:p>
    <w:p w14:paraId="3A9CC956" w14:textId="77777777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Технический специалист информируется под подпись о сроках, местах и порядке проведения ГИА, в том числе о ведении в ППЭ и аудиториях видеозаписи, об основаниях для удаления из ППЭ, о применении мер дисциплинарного и административного воздействия в отношении работников ППЭ, нарушивших Порядок.</w:t>
      </w:r>
    </w:p>
    <w:p w14:paraId="2BE4CCCC" w14:textId="77777777" w:rsidR="00161243" w:rsidRPr="00722332" w:rsidRDefault="00161243" w:rsidP="00161243">
      <w:pPr>
        <w:pStyle w:val="11"/>
        <w:shd w:val="clear" w:color="auto" w:fill="auto"/>
        <w:ind w:firstLine="740"/>
        <w:jc w:val="both"/>
        <w:rPr>
          <w:b/>
          <w:sz w:val="28"/>
          <w:szCs w:val="28"/>
        </w:rPr>
      </w:pPr>
      <w:r w:rsidRPr="00722332">
        <w:rPr>
          <w:b/>
          <w:sz w:val="28"/>
          <w:szCs w:val="28"/>
        </w:rPr>
        <w:t>Технический специалист должен заблаговременно пройти инструктаж по порядку и процедуре проведения ГИА и ознакомиться с:</w:t>
      </w:r>
    </w:p>
    <w:p w14:paraId="03917ED0" w14:textId="77777777" w:rsidR="00463A8A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 xml:space="preserve">а) нормативными правовыми актами, регламентирующими проведение ГИА; </w:t>
      </w:r>
    </w:p>
    <w:p w14:paraId="7FBA96B9" w14:textId="77777777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б) инструкцией, определяющей порядок работы технического специалиста;</w:t>
      </w:r>
    </w:p>
    <w:p w14:paraId="34353B02" w14:textId="77777777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в) правилами оформления ведомостей, протоколов и актов, заполняемых при проведении ГВЭ в аудиториях, ППЭ, с руководствами пользователя программного обеспечения (при наличии).</w:t>
      </w:r>
    </w:p>
    <w:p w14:paraId="792582AE" w14:textId="77777777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</w:p>
    <w:p w14:paraId="2F134DF0" w14:textId="77777777" w:rsidR="00161243" w:rsidRPr="006410B4" w:rsidRDefault="00161243" w:rsidP="006410B4">
      <w:pPr>
        <w:pStyle w:val="11"/>
        <w:shd w:val="clear" w:color="auto" w:fill="auto"/>
        <w:ind w:firstLine="0"/>
        <w:jc w:val="center"/>
        <w:rPr>
          <w:b/>
          <w:sz w:val="28"/>
          <w:szCs w:val="28"/>
        </w:rPr>
      </w:pPr>
      <w:r w:rsidRPr="006410B4">
        <w:rPr>
          <w:b/>
          <w:sz w:val="28"/>
          <w:szCs w:val="28"/>
        </w:rPr>
        <w:lastRenderedPageBreak/>
        <w:t>Подготовка к проведению ГВЭ</w:t>
      </w:r>
    </w:p>
    <w:p w14:paraId="12A1CC6D" w14:textId="77777777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</w:p>
    <w:p w14:paraId="642C3C13" w14:textId="77777777" w:rsidR="00161243" w:rsidRPr="006410B4" w:rsidRDefault="00161243" w:rsidP="00161243">
      <w:pPr>
        <w:pStyle w:val="11"/>
        <w:shd w:val="clear" w:color="auto" w:fill="auto"/>
        <w:ind w:firstLine="740"/>
        <w:jc w:val="both"/>
        <w:rPr>
          <w:b/>
          <w:sz w:val="28"/>
          <w:szCs w:val="28"/>
        </w:rPr>
      </w:pPr>
      <w:r w:rsidRPr="006410B4">
        <w:rPr>
          <w:b/>
          <w:sz w:val="28"/>
          <w:szCs w:val="28"/>
        </w:rPr>
        <w:t>Не позднее чем за один календарный день до проведения первого экзамена в ППЭ технический специалист должен провести организационно-технологические мероприятия по подготовке ППЭ:</w:t>
      </w:r>
    </w:p>
    <w:p w14:paraId="100993E0" w14:textId="77777777" w:rsidR="00161243" w:rsidRPr="00161243" w:rsidRDefault="00161243" w:rsidP="006410B4">
      <w:pPr>
        <w:pStyle w:val="11"/>
        <w:numPr>
          <w:ilvl w:val="0"/>
          <w:numId w:val="36"/>
        </w:numPr>
        <w:shd w:val="clear" w:color="auto" w:fill="auto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проверить работоспособность технических средств, планируемых к использованию во время проведения экзамена;</w:t>
      </w:r>
    </w:p>
    <w:p w14:paraId="5A7AAC39" w14:textId="77777777" w:rsidR="00161243" w:rsidRPr="00161243" w:rsidRDefault="00161243" w:rsidP="006410B4">
      <w:pPr>
        <w:pStyle w:val="11"/>
        <w:numPr>
          <w:ilvl w:val="0"/>
          <w:numId w:val="36"/>
        </w:numPr>
        <w:shd w:val="clear" w:color="auto" w:fill="auto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61243">
        <w:rPr>
          <w:sz w:val="28"/>
          <w:szCs w:val="28"/>
        </w:rPr>
        <w:t>проверить соответствие технических характеристик компьютеров (ноутбуков) в аудиториях и Штабе ППЭ, а также резервных компьютеров (ноутбуков) предъявляемым минимальным требованиям.</w:t>
      </w:r>
    </w:p>
    <w:p w14:paraId="2F2DFB39" w14:textId="77777777" w:rsidR="00161243" w:rsidRPr="00161243" w:rsidRDefault="00161243" w:rsidP="00161243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</w:p>
    <w:p w14:paraId="120B7E7F" w14:textId="77777777" w:rsidR="00161243" w:rsidRPr="003654A6" w:rsidRDefault="00161243" w:rsidP="003654A6">
      <w:pPr>
        <w:pStyle w:val="11"/>
        <w:shd w:val="clear" w:color="auto" w:fill="auto"/>
        <w:ind w:firstLine="0"/>
        <w:jc w:val="center"/>
        <w:rPr>
          <w:b/>
          <w:sz w:val="28"/>
          <w:szCs w:val="28"/>
        </w:rPr>
      </w:pPr>
      <w:r w:rsidRPr="00A01DE3">
        <w:rPr>
          <w:b/>
          <w:sz w:val="28"/>
          <w:szCs w:val="28"/>
        </w:rPr>
        <w:t>Проведение ГИА в ППЭ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0463"/>
      </w:tblGrid>
      <w:tr w:rsidR="00695782" w14:paraId="614C5D09" w14:textId="77777777" w:rsidTr="00695782">
        <w:tc>
          <w:tcPr>
            <w:tcW w:w="10463" w:type="dxa"/>
          </w:tcPr>
          <w:p w14:paraId="499A17C2" w14:textId="77777777" w:rsidR="00695782" w:rsidRPr="00695782" w:rsidRDefault="00695782" w:rsidP="00695782">
            <w:pPr>
              <w:pStyle w:val="11"/>
              <w:shd w:val="clear" w:color="auto" w:fill="auto"/>
              <w:ind w:firstLine="740"/>
              <w:jc w:val="both"/>
              <w:rPr>
                <w:sz w:val="28"/>
                <w:szCs w:val="28"/>
              </w:rPr>
            </w:pPr>
            <w:r w:rsidRPr="00695782">
              <w:rPr>
                <w:sz w:val="28"/>
                <w:szCs w:val="28"/>
              </w:rPr>
              <w:t>Техническому специалисту необходимо помнить, что экзамен проводится в спокойной и доброжелательной обстановке.</w:t>
            </w:r>
          </w:p>
          <w:p w14:paraId="378E4020" w14:textId="77777777" w:rsidR="00695782" w:rsidRPr="00695782" w:rsidRDefault="00695782" w:rsidP="00695782">
            <w:pPr>
              <w:pStyle w:val="11"/>
              <w:shd w:val="clear" w:color="auto" w:fill="auto"/>
              <w:ind w:firstLine="740"/>
              <w:jc w:val="both"/>
              <w:rPr>
                <w:sz w:val="28"/>
                <w:szCs w:val="28"/>
              </w:rPr>
            </w:pPr>
            <w:r w:rsidRPr="00695782">
              <w:rPr>
                <w:sz w:val="28"/>
                <w:szCs w:val="28"/>
              </w:rPr>
              <w:t xml:space="preserve">В день проведения экзамена техническому специалисту в ППЭ </w:t>
            </w:r>
            <w:r w:rsidRPr="003654A6">
              <w:rPr>
                <w:b/>
                <w:sz w:val="28"/>
                <w:szCs w:val="28"/>
              </w:rPr>
              <w:t>запрещается</w:t>
            </w:r>
            <w:r w:rsidRPr="00695782">
              <w:rPr>
                <w:sz w:val="28"/>
                <w:szCs w:val="28"/>
              </w:rPr>
              <w:t>:</w:t>
            </w:r>
          </w:p>
          <w:p w14:paraId="673ECC83" w14:textId="77777777" w:rsidR="00695782" w:rsidRPr="00695782" w:rsidRDefault="00695782" w:rsidP="00695782">
            <w:pPr>
              <w:pStyle w:val="11"/>
              <w:shd w:val="clear" w:color="auto" w:fill="auto"/>
              <w:ind w:firstLine="740"/>
              <w:jc w:val="both"/>
              <w:rPr>
                <w:sz w:val="28"/>
                <w:szCs w:val="28"/>
              </w:rPr>
            </w:pPr>
            <w:r w:rsidRPr="00695782">
              <w:rPr>
                <w:sz w:val="28"/>
                <w:szCs w:val="28"/>
              </w:rPr>
              <w:t>а) оказывать содействие участникам экзаменов,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информации;</w:t>
            </w:r>
          </w:p>
          <w:p w14:paraId="6F38A2F7" w14:textId="77777777" w:rsidR="00695782" w:rsidRPr="00695782" w:rsidRDefault="00695782" w:rsidP="00695782">
            <w:pPr>
              <w:pStyle w:val="11"/>
              <w:shd w:val="clear" w:color="auto" w:fill="auto"/>
              <w:ind w:firstLine="740"/>
              <w:jc w:val="both"/>
              <w:rPr>
                <w:sz w:val="28"/>
                <w:szCs w:val="28"/>
              </w:rPr>
            </w:pPr>
            <w:r w:rsidRPr="00695782">
              <w:rPr>
                <w:sz w:val="28"/>
                <w:szCs w:val="28"/>
              </w:rPr>
              <w:t>б) выносить из аудиторий и ППЭ черновики, ЭМ на бумажном и (или) электронном носителях;</w:t>
            </w:r>
          </w:p>
          <w:p w14:paraId="6AD0D4B7" w14:textId="77777777" w:rsidR="00695782" w:rsidRPr="00695782" w:rsidRDefault="00695782" w:rsidP="00695782">
            <w:pPr>
              <w:pStyle w:val="11"/>
              <w:shd w:val="clear" w:color="auto" w:fill="auto"/>
              <w:ind w:firstLine="740"/>
              <w:jc w:val="both"/>
              <w:rPr>
                <w:sz w:val="28"/>
                <w:szCs w:val="28"/>
              </w:rPr>
            </w:pPr>
            <w:r w:rsidRPr="00695782">
              <w:rPr>
                <w:sz w:val="28"/>
                <w:szCs w:val="28"/>
              </w:rPr>
              <w:t>в) фотографировать ЭМ, черновики;</w:t>
            </w:r>
          </w:p>
          <w:p w14:paraId="687D5B67" w14:textId="34D21CE8" w:rsidR="00695782" w:rsidRPr="00695782" w:rsidRDefault="00695782" w:rsidP="00695782">
            <w:pPr>
              <w:pStyle w:val="11"/>
              <w:shd w:val="clear" w:color="auto" w:fill="auto"/>
              <w:ind w:firstLine="740"/>
              <w:jc w:val="both"/>
              <w:rPr>
                <w:sz w:val="28"/>
                <w:szCs w:val="28"/>
              </w:rPr>
            </w:pPr>
            <w:r w:rsidRPr="00695782">
              <w:rPr>
                <w:sz w:val="28"/>
                <w:szCs w:val="28"/>
              </w:rPr>
              <w:t>г) покидать ППЭ в день проведения экзамена</w:t>
            </w:r>
            <w:r w:rsidR="00551F89" w:rsidRPr="002A7AC2">
              <w:rPr>
                <w:sz w:val="28"/>
                <w:szCs w:val="28"/>
                <w:vertAlign w:val="superscript"/>
              </w:rPr>
              <w:footnoteReference w:id="52"/>
            </w:r>
            <w:r w:rsidRPr="00695782">
              <w:rPr>
                <w:sz w:val="28"/>
                <w:szCs w:val="28"/>
              </w:rPr>
              <w:t xml:space="preserve"> (до окончания процедур, </w:t>
            </w:r>
            <w:proofErr w:type="gramStart"/>
            <w:r w:rsidRPr="00695782">
              <w:rPr>
                <w:sz w:val="28"/>
                <w:szCs w:val="28"/>
              </w:rPr>
              <w:t>предусмотренных Порядком</w:t>
            </w:r>
            <w:proofErr w:type="gramEnd"/>
            <w:r w:rsidRPr="00695782">
              <w:rPr>
                <w:sz w:val="28"/>
                <w:szCs w:val="28"/>
              </w:rPr>
              <w:t>);</w:t>
            </w:r>
          </w:p>
          <w:p w14:paraId="3C4C9712" w14:textId="3E6A0FE3" w:rsidR="00695782" w:rsidRDefault="00695782" w:rsidP="00C172A3">
            <w:pPr>
              <w:pStyle w:val="11"/>
              <w:shd w:val="clear" w:color="auto" w:fill="auto"/>
              <w:ind w:firstLine="740"/>
              <w:jc w:val="both"/>
            </w:pPr>
            <w:r w:rsidRPr="00695782">
              <w:rPr>
                <w:sz w:val="28"/>
                <w:szCs w:val="28"/>
              </w:rPr>
              <w:t>д) пользоваться средствами связи, электронно-вычислительной техникой, фото-, аудио- и видеоаппаратурой, справочными материалами, письменными заметками и иными средствами хранения и передачи информации вне Штаба ППЭ</w:t>
            </w:r>
            <w:r w:rsidR="00551F89" w:rsidRPr="002A7AC2">
              <w:rPr>
                <w:sz w:val="28"/>
                <w:szCs w:val="28"/>
                <w:vertAlign w:val="superscript"/>
              </w:rPr>
              <w:footnoteReference w:id="53"/>
            </w:r>
            <w:r w:rsidRPr="00695782">
              <w:rPr>
                <w:sz w:val="28"/>
                <w:szCs w:val="28"/>
              </w:rPr>
              <w:t>.</w:t>
            </w:r>
          </w:p>
        </w:tc>
      </w:tr>
    </w:tbl>
    <w:p w14:paraId="5E0077DF" w14:textId="77777777" w:rsidR="002D15A6" w:rsidRDefault="002D15A6" w:rsidP="008F1AFC"/>
    <w:p w14:paraId="4B09B2B6" w14:textId="77777777" w:rsidR="00695782" w:rsidRPr="00C172A3" w:rsidRDefault="00695782" w:rsidP="00695782">
      <w:pPr>
        <w:pStyle w:val="11"/>
        <w:shd w:val="clear" w:color="auto" w:fill="auto"/>
        <w:ind w:firstLine="740"/>
        <w:jc w:val="both"/>
        <w:rPr>
          <w:b/>
          <w:sz w:val="28"/>
          <w:szCs w:val="28"/>
        </w:rPr>
      </w:pPr>
      <w:r w:rsidRPr="00C172A3">
        <w:rPr>
          <w:b/>
          <w:sz w:val="28"/>
          <w:szCs w:val="28"/>
        </w:rPr>
        <w:t>Технический специалист в ППЭ должен:</w:t>
      </w:r>
    </w:p>
    <w:p w14:paraId="4E19C60F" w14:textId="77777777" w:rsidR="00695782" w:rsidRPr="00695782" w:rsidRDefault="00695782" w:rsidP="00695782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695782">
        <w:rPr>
          <w:sz w:val="28"/>
          <w:szCs w:val="28"/>
        </w:rPr>
        <w:t xml:space="preserve">прибыть в ППЭ </w:t>
      </w:r>
      <w:r w:rsidRPr="00C172A3">
        <w:rPr>
          <w:b/>
          <w:sz w:val="28"/>
          <w:szCs w:val="28"/>
        </w:rPr>
        <w:t>не позднее 07.30 по местному времени</w:t>
      </w:r>
      <w:r w:rsidRPr="00695782">
        <w:rPr>
          <w:sz w:val="28"/>
          <w:szCs w:val="28"/>
        </w:rPr>
        <w:t>;</w:t>
      </w:r>
    </w:p>
    <w:p w14:paraId="4DD01466" w14:textId="77777777" w:rsidR="00695782" w:rsidRPr="00695782" w:rsidRDefault="00695782" w:rsidP="00695782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695782">
        <w:rPr>
          <w:sz w:val="28"/>
          <w:szCs w:val="28"/>
        </w:rPr>
        <w:t>оставить все свои личные вещи в месте для хранения личных вещей, организованном в Штабе ППЭ;</w:t>
      </w:r>
    </w:p>
    <w:p w14:paraId="42AB7CEC" w14:textId="77777777" w:rsidR="00695782" w:rsidRPr="00695782" w:rsidRDefault="00695782" w:rsidP="00695782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695782">
        <w:rPr>
          <w:sz w:val="28"/>
          <w:szCs w:val="28"/>
        </w:rPr>
        <w:t>проверить работоспособность технических средств, планируемых к использованию во время проведения экзамена;</w:t>
      </w:r>
    </w:p>
    <w:p w14:paraId="47E44AD7" w14:textId="7BD8B5D5" w:rsidR="00695782" w:rsidRPr="00695782" w:rsidRDefault="00695782" w:rsidP="00695782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C172A3">
        <w:rPr>
          <w:b/>
          <w:sz w:val="28"/>
          <w:szCs w:val="28"/>
        </w:rPr>
        <w:t>в случае печати ЭМ в Штабе ППЭ</w:t>
      </w:r>
      <w:r w:rsidRPr="00695782">
        <w:rPr>
          <w:sz w:val="28"/>
          <w:szCs w:val="28"/>
        </w:rPr>
        <w:t>: организовать печать ЭМ на бумажные</w:t>
      </w:r>
    </w:p>
    <w:p w14:paraId="1C180388" w14:textId="77777777" w:rsidR="00695782" w:rsidRPr="00695782" w:rsidRDefault="00695782" w:rsidP="00695782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695782">
        <w:rPr>
          <w:sz w:val="28"/>
          <w:szCs w:val="28"/>
        </w:rPr>
        <w:t>носители в присутствии руководителя ППЭ, члена ГЭК, общественных наблюдателей (при наличии);</w:t>
      </w:r>
    </w:p>
    <w:p w14:paraId="6880C923" w14:textId="236FF8AD" w:rsidR="00695782" w:rsidRDefault="00695782" w:rsidP="00695782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C172A3">
        <w:rPr>
          <w:b/>
          <w:sz w:val="28"/>
          <w:szCs w:val="28"/>
        </w:rPr>
        <w:t>в случае проведения ГВЭ в устной форме:</w:t>
      </w:r>
      <w:r w:rsidRPr="00695782">
        <w:rPr>
          <w:sz w:val="28"/>
          <w:szCs w:val="28"/>
        </w:rPr>
        <w:t xml:space="preserve"> технический специалист или организатор настраивают средства цифровой аудиозаписи для осуществления качественной записи устных ответов, технический специалист или организатор предоставляет участнику ГВЭ возможность прослушать запись его устных ответов, </w:t>
      </w:r>
      <w:r w:rsidRPr="00695782">
        <w:rPr>
          <w:sz w:val="28"/>
          <w:szCs w:val="28"/>
        </w:rPr>
        <w:lastRenderedPageBreak/>
        <w:t>чтобы убедиться, что она произведена без технических сбоев;</w:t>
      </w:r>
    </w:p>
    <w:p w14:paraId="19A3C0B8" w14:textId="77777777" w:rsidR="00C172A3" w:rsidRPr="00695782" w:rsidRDefault="00C172A3" w:rsidP="00695782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</w:p>
    <w:p w14:paraId="3CF7D205" w14:textId="283873B7" w:rsidR="00695782" w:rsidRPr="00695782" w:rsidRDefault="00695782" w:rsidP="00695782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C172A3">
        <w:rPr>
          <w:b/>
          <w:sz w:val="28"/>
          <w:szCs w:val="28"/>
        </w:rPr>
        <w:t>в случае технических сбоев</w:t>
      </w:r>
      <w:r w:rsidR="00551F89" w:rsidRPr="00C172A3">
        <w:rPr>
          <w:b/>
          <w:sz w:val="28"/>
          <w:szCs w:val="28"/>
          <w:vertAlign w:val="superscript"/>
        </w:rPr>
        <w:footnoteReference w:id="54"/>
      </w:r>
      <w:r w:rsidRPr="00C172A3">
        <w:rPr>
          <w:b/>
          <w:sz w:val="28"/>
          <w:szCs w:val="28"/>
        </w:rPr>
        <w:t>:</w:t>
      </w:r>
      <w:r w:rsidRPr="00695782">
        <w:rPr>
          <w:sz w:val="28"/>
          <w:szCs w:val="28"/>
        </w:rPr>
        <w:t xml:space="preserve"> при возникновении любых технических неполадок в</w:t>
      </w:r>
      <w:r w:rsidR="00FA30A1" w:rsidRPr="00FA30A1">
        <w:rPr>
          <w:sz w:val="28"/>
          <w:szCs w:val="28"/>
        </w:rPr>
        <w:t xml:space="preserve"> </w:t>
      </w:r>
      <w:r w:rsidRPr="00695782">
        <w:rPr>
          <w:sz w:val="28"/>
          <w:szCs w:val="28"/>
        </w:rPr>
        <w:t>ходе проведения ГВЭ технический специалист должен выявить и устранить причину неполадок. В случае если технический специалист не может исправить технические неполадки, возникшие в ходе проведения ГВЭ, за короткий промежуток времени, он должен сообщить об этом руководителю ППЭ или члену ГЭК.</w:t>
      </w:r>
    </w:p>
    <w:p w14:paraId="0A40E096" w14:textId="77777777" w:rsidR="00695782" w:rsidRPr="00695782" w:rsidRDefault="00695782" w:rsidP="00695782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</w:p>
    <w:p w14:paraId="75F49B01" w14:textId="77777777" w:rsidR="00695782" w:rsidRPr="00C172A3" w:rsidRDefault="00695782" w:rsidP="00C172A3">
      <w:pPr>
        <w:pStyle w:val="11"/>
        <w:shd w:val="clear" w:color="auto" w:fill="auto"/>
        <w:ind w:firstLine="0"/>
        <w:jc w:val="center"/>
        <w:rPr>
          <w:b/>
          <w:sz w:val="28"/>
          <w:szCs w:val="28"/>
        </w:rPr>
      </w:pPr>
      <w:r w:rsidRPr="00A01DE3">
        <w:rPr>
          <w:b/>
          <w:sz w:val="28"/>
          <w:szCs w:val="28"/>
        </w:rPr>
        <w:t>Завершение ГИА в</w:t>
      </w:r>
      <w:r w:rsidRPr="00C172A3">
        <w:rPr>
          <w:b/>
          <w:sz w:val="28"/>
          <w:szCs w:val="28"/>
        </w:rPr>
        <w:t xml:space="preserve"> ППЭ</w:t>
      </w:r>
    </w:p>
    <w:p w14:paraId="43EB5E43" w14:textId="77777777" w:rsidR="00695782" w:rsidRPr="00695782" w:rsidRDefault="00695782" w:rsidP="00695782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</w:p>
    <w:p w14:paraId="378C1592" w14:textId="77777777" w:rsidR="00695782" w:rsidRPr="00695782" w:rsidRDefault="00695782" w:rsidP="00695782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695782">
        <w:rPr>
          <w:sz w:val="28"/>
          <w:szCs w:val="28"/>
        </w:rPr>
        <w:t>Файлы, содержащие ответы участников ГВЭ на задания КИМ (при наличии) (при проведении ГВЭ в устной форме), поаудиторно записываются на электронные (внешние) носители техническими специалистами с присвоением в качестве имени уникального идентификатора (кода работы). Затем электронные (внешние) носители запечатываются в отдельный конверт. На конверте указывается наименование, адрес и номер ППЭ, номер аудитории, наименование и код учебного предмета, по которому проводился ГВЭ, форма ГВЭ (устная), количество аудиозаписей на электронном (внешнем) носителе.</w:t>
      </w:r>
    </w:p>
    <w:p w14:paraId="142444BA" w14:textId="77777777" w:rsidR="00695782" w:rsidRPr="00695782" w:rsidRDefault="00695782" w:rsidP="00695782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695782">
        <w:rPr>
          <w:sz w:val="28"/>
          <w:szCs w:val="28"/>
        </w:rPr>
        <w:t>Затем запечатанный конверт передается в Штаб ППЭ руководителю ППЭ за специально отведенным столом, находящимся в зоне видимости камер видеонаблюдения.</w:t>
      </w:r>
    </w:p>
    <w:p w14:paraId="5516FD51" w14:textId="2B62F302" w:rsidR="00695782" w:rsidRPr="00695782" w:rsidRDefault="00695782" w:rsidP="00695782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463AA5">
        <w:rPr>
          <w:b/>
          <w:sz w:val="28"/>
          <w:szCs w:val="28"/>
        </w:rPr>
        <w:t>В случае сканирования экзаменационных работ участников ГИА</w:t>
      </w:r>
      <w:r w:rsidR="00551F89" w:rsidRPr="00463AA5">
        <w:rPr>
          <w:b/>
          <w:sz w:val="28"/>
          <w:szCs w:val="28"/>
          <w:vertAlign w:val="superscript"/>
        </w:rPr>
        <w:footnoteReference w:id="55"/>
      </w:r>
      <w:r w:rsidRPr="00463AA5">
        <w:rPr>
          <w:b/>
          <w:sz w:val="28"/>
          <w:szCs w:val="28"/>
        </w:rPr>
        <w:t xml:space="preserve"> в Штабе ППЭ:</w:t>
      </w:r>
      <w:r w:rsidRPr="00695782">
        <w:rPr>
          <w:sz w:val="28"/>
          <w:szCs w:val="28"/>
        </w:rPr>
        <w:t xml:space="preserve"> сразу по завершении экзамена провести сканирование экзаменационных работ в</w:t>
      </w:r>
      <w:r w:rsidR="00463AA5">
        <w:rPr>
          <w:sz w:val="28"/>
          <w:szCs w:val="28"/>
        </w:rPr>
        <w:t xml:space="preserve"> </w:t>
      </w:r>
      <w:r w:rsidRPr="00695782">
        <w:rPr>
          <w:sz w:val="28"/>
          <w:szCs w:val="28"/>
        </w:rPr>
        <w:t>присутствии члена ГЭК, руководителя ППЭ, общественных наблюдателей (при наличии).</w:t>
      </w:r>
    </w:p>
    <w:p w14:paraId="3776E35F" w14:textId="77777777" w:rsidR="00695782" w:rsidRPr="00695782" w:rsidRDefault="00695782" w:rsidP="00695782">
      <w:pPr>
        <w:pStyle w:val="11"/>
        <w:shd w:val="clear" w:color="auto" w:fill="auto"/>
        <w:ind w:firstLine="740"/>
        <w:jc w:val="both"/>
        <w:rPr>
          <w:sz w:val="28"/>
          <w:szCs w:val="28"/>
        </w:rPr>
      </w:pPr>
      <w:r w:rsidRPr="00695782">
        <w:rPr>
          <w:sz w:val="28"/>
          <w:szCs w:val="28"/>
        </w:rPr>
        <w:t>Покинуть ППЭ с разрешения руководителя ППЭ.</w:t>
      </w:r>
    </w:p>
    <w:p w14:paraId="53038685" w14:textId="77777777" w:rsidR="002D15A6" w:rsidRDefault="002D15A6" w:rsidP="008F1AFC"/>
    <w:p w14:paraId="494C745B" w14:textId="77777777" w:rsidR="002D15A6" w:rsidRDefault="002D15A6" w:rsidP="008F1AFC"/>
    <w:p w14:paraId="1518B14F" w14:textId="77777777" w:rsidR="002D15A6" w:rsidRDefault="002D15A6" w:rsidP="008F1AFC"/>
    <w:p w14:paraId="6F56ECE7" w14:textId="77777777" w:rsidR="002D15A6" w:rsidRDefault="002D15A6" w:rsidP="008F1AFC"/>
    <w:p w14:paraId="5B097FAC" w14:textId="77777777" w:rsidR="002D15A6" w:rsidRDefault="002D15A6" w:rsidP="008F1AFC"/>
    <w:p w14:paraId="1673C400" w14:textId="77777777" w:rsidR="002D15A6" w:rsidRDefault="002D15A6" w:rsidP="008F1AFC"/>
    <w:p w14:paraId="7232F7A8" w14:textId="3469DE25" w:rsidR="002D15A6" w:rsidRDefault="002D15A6" w:rsidP="008F1AFC"/>
    <w:p w14:paraId="5C7BFF97" w14:textId="28835550" w:rsidR="00692552" w:rsidRDefault="00692552" w:rsidP="008F1AFC"/>
    <w:p w14:paraId="516C93A3" w14:textId="0816A8FA" w:rsidR="00692552" w:rsidRDefault="00692552" w:rsidP="008F1AFC"/>
    <w:bookmarkEnd w:id="25"/>
    <w:bookmarkEnd w:id="26"/>
    <w:p w14:paraId="3B4DF993" w14:textId="1292CABD" w:rsidR="00692552" w:rsidRDefault="00692552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A976CD2" w14:textId="7D59B9EA" w:rsidR="00692552" w:rsidRPr="00035004" w:rsidRDefault="00692552" w:rsidP="00035004">
      <w:pPr>
        <w:pStyle w:val="1"/>
        <w:keepNext w:val="0"/>
        <w:keepLines w:val="0"/>
        <w:tabs>
          <w:tab w:val="left" w:pos="3153"/>
        </w:tabs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30" w:name="_Toc161322788"/>
      <w:r w:rsidRPr="00035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Приложение 1. Инструкция для участников ГВЭ, зачитываемая организатором в аудитории перед началом экзамена</w:t>
      </w:r>
      <w:bookmarkEnd w:id="30"/>
    </w:p>
    <w:p w14:paraId="3AD83D9D" w14:textId="77777777" w:rsidR="00692552" w:rsidRDefault="00692552">
      <w:pPr>
        <w:pStyle w:val="11"/>
        <w:shd w:val="clear" w:color="auto" w:fill="auto"/>
        <w:ind w:firstLine="760"/>
        <w:jc w:val="both"/>
        <w:rPr>
          <w:i/>
          <w:iCs/>
          <w:sz w:val="28"/>
          <w:szCs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0463"/>
      </w:tblGrid>
      <w:tr w:rsidR="00692552" w14:paraId="6C0FA15F" w14:textId="77777777" w:rsidTr="00692552">
        <w:tc>
          <w:tcPr>
            <w:tcW w:w="10463" w:type="dxa"/>
          </w:tcPr>
          <w:p w14:paraId="508DD420" w14:textId="75ACA09C" w:rsidR="00692552" w:rsidRDefault="00692552" w:rsidP="006E45A0">
            <w:pPr>
              <w:pStyle w:val="11"/>
              <w:shd w:val="clear" w:color="auto" w:fill="auto"/>
              <w:ind w:firstLine="740"/>
              <w:jc w:val="both"/>
              <w:rPr>
                <w:i/>
                <w:iCs/>
                <w:sz w:val="28"/>
                <w:szCs w:val="28"/>
              </w:rPr>
            </w:pPr>
            <w:r w:rsidRPr="00692552">
              <w:rPr>
                <w:sz w:val="28"/>
                <w:szCs w:val="28"/>
              </w:rPr>
              <w:t>Текст, который выделен жирным шрифтом, должен быть прочитан участникам ГИА</w:t>
            </w:r>
            <w:r w:rsidR="006E45A0" w:rsidRPr="00463AA5">
              <w:rPr>
                <w:b/>
                <w:sz w:val="28"/>
                <w:szCs w:val="28"/>
                <w:vertAlign w:val="superscript"/>
              </w:rPr>
              <w:footnoteReference w:id="56"/>
            </w:r>
            <w:r w:rsidRPr="00692552">
              <w:rPr>
                <w:sz w:val="28"/>
                <w:szCs w:val="28"/>
              </w:rPr>
              <w:t xml:space="preserve"> </w:t>
            </w:r>
            <w:r w:rsidRPr="00692552">
              <w:rPr>
                <w:sz w:val="28"/>
                <w:szCs w:val="28"/>
                <w:u w:val="single"/>
              </w:rPr>
              <w:t>слово в слово</w:t>
            </w:r>
            <w:r w:rsidRPr="00692552">
              <w:rPr>
                <w:sz w:val="28"/>
                <w:szCs w:val="28"/>
              </w:rPr>
              <w:t xml:space="preserve">. Это делается для стандартизации процедуры проведения ГИА. </w:t>
            </w:r>
            <w:r w:rsidRPr="00692552">
              <w:rPr>
                <w:i/>
                <w:sz w:val="28"/>
                <w:szCs w:val="28"/>
              </w:rPr>
              <w:t>Комментарии, выделенные курсивом, не читаются участникам ГИА. Они даны в помощь организатору.</w:t>
            </w:r>
            <w:r w:rsidRPr="00692552">
              <w:rPr>
                <w:sz w:val="28"/>
                <w:szCs w:val="28"/>
              </w:rPr>
              <w:t xml:space="preserve"> Инструктаж и экзамен проводятся в спокойной и доброжелательной обстановке.</w:t>
            </w:r>
          </w:p>
        </w:tc>
      </w:tr>
    </w:tbl>
    <w:p w14:paraId="389BB1E0" w14:textId="77777777" w:rsidR="00692552" w:rsidRDefault="00692552">
      <w:pPr>
        <w:pStyle w:val="11"/>
        <w:shd w:val="clear" w:color="auto" w:fill="auto"/>
        <w:ind w:firstLine="760"/>
        <w:jc w:val="both"/>
        <w:rPr>
          <w:i/>
          <w:iCs/>
          <w:sz w:val="28"/>
          <w:szCs w:val="28"/>
        </w:rPr>
      </w:pPr>
    </w:p>
    <w:p w14:paraId="545B03DA" w14:textId="77777777" w:rsidR="006E45A0" w:rsidRPr="006E45A0" w:rsidRDefault="006E45A0" w:rsidP="006E45A0">
      <w:pPr>
        <w:pStyle w:val="11"/>
        <w:shd w:val="clear" w:color="auto" w:fill="auto"/>
        <w:ind w:firstLine="740"/>
        <w:jc w:val="both"/>
        <w:rPr>
          <w:i/>
          <w:sz w:val="28"/>
          <w:szCs w:val="28"/>
        </w:rPr>
      </w:pPr>
      <w:r w:rsidRPr="006E45A0">
        <w:rPr>
          <w:i/>
          <w:sz w:val="28"/>
          <w:szCs w:val="28"/>
        </w:rPr>
        <w:t>Подготовительные мероприятия:</w:t>
      </w:r>
    </w:p>
    <w:p w14:paraId="42AF9644" w14:textId="77777777" w:rsidR="006E45A0" w:rsidRPr="006E45A0" w:rsidRDefault="006E45A0" w:rsidP="006E45A0">
      <w:pPr>
        <w:pStyle w:val="11"/>
        <w:shd w:val="clear" w:color="auto" w:fill="auto"/>
        <w:ind w:firstLine="740"/>
        <w:jc w:val="both"/>
        <w:rPr>
          <w:i/>
          <w:sz w:val="28"/>
          <w:szCs w:val="28"/>
        </w:rPr>
      </w:pPr>
      <w:r w:rsidRPr="006E45A0">
        <w:rPr>
          <w:i/>
          <w:sz w:val="28"/>
          <w:szCs w:val="28"/>
        </w:rPr>
        <w:t>Оформить на доске (информационном стенде) в аудитории образец регистрационных полей бланка регистрации участника ГВЭ. Заполнить поля: «Код региона», «Код образовательной организации» (заполняется в соответствии с формой ППЭ-16), «Код ППЭ», «Номер аудитории», «Дата проведения ГВЭ», «Код предмета»,</w:t>
      </w:r>
    </w:p>
    <w:p w14:paraId="652480E6" w14:textId="77777777" w:rsidR="006E45A0" w:rsidRPr="006E45A0" w:rsidRDefault="006E45A0" w:rsidP="006E45A0">
      <w:pPr>
        <w:pStyle w:val="11"/>
        <w:shd w:val="clear" w:color="auto" w:fill="auto"/>
        <w:ind w:firstLine="740"/>
        <w:jc w:val="both"/>
        <w:rPr>
          <w:i/>
          <w:sz w:val="28"/>
          <w:szCs w:val="28"/>
        </w:rPr>
      </w:pPr>
      <w:r w:rsidRPr="006E45A0">
        <w:rPr>
          <w:i/>
          <w:sz w:val="28"/>
          <w:szCs w:val="28"/>
        </w:rPr>
        <w:t>«Название предмета».</w:t>
      </w:r>
    </w:p>
    <w:p w14:paraId="5EF93029" w14:textId="216FFB27" w:rsidR="006E45A0" w:rsidRPr="006E45A0" w:rsidRDefault="006E45A0" w:rsidP="006E45A0">
      <w:pPr>
        <w:pStyle w:val="11"/>
        <w:shd w:val="clear" w:color="auto" w:fill="auto"/>
        <w:ind w:firstLine="740"/>
        <w:jc w:val="both"/>
        <w:rPr>
          <w:i/>
          <w:sz w:val="28"/>
          <w:szCs w:val="28"/>
        </w:rPr>
      </w:pPr>
      <w:r w:rsidRPr="006E45A0">
        <w:rPr>
          <w:i/>
          <w:sz w:val="28"/>
          <w:szCs w:val="28"/>
        </w:rPr>
        <w:t>Поле «Номер и буква класса» участники ГВЭ заполняют самостоятельно, поле «Номер варианта» заполняется участником ГВЭ (при этом корректность указанного участником номера варианта обязательно проверяется организатором в аудитории.</w:t>
      </w:r>
    </w:p>
    <w:p w14:paraId="18B989A3" w14:textId="03B676CB" w:rsidR="006E45A0" w:rsidRPr="006E45A0" w:rsidRDefault="006E45A0" w:rsidP="006E45A0">
      <w:pPr>
        <w:pStyle w:val="11"/>
        <w:shd w:val="clear" w:color="auto" w:fill="auto"/>
        <w:ind w:firstLine="740"/>
        <w:jc w:val="both"/>
        <w:rPr>
          <w:i/>
          <w:sz w:val="28"/>
          <w:szCs w:val="28"/>
        </w:rPr>
      </w:pPr>
      <w:r w:rsidRPr="006E45A0">
        <w:rPr>
          <w:i/>
          <w:sz w:val="28"/>
          <w:szCs w:val="28"/>
        </w:rPr>
        <w:t>Поле «Код работы» на бланке регистрации заполнено автоматически.</w:t>
      </w:r>
    </w:p>
    <w:p w14:paraId="529F1D90" w14:textId="35312F30" w:rsidR="00692552" w:rsidRDefault="006E45A0" w:rsidP="006E45A0">
      <w:pPr>
        <w:pStyle w:val="11"/>
        <w:shd w:val="clear" w:color="auto" w:fill="auto"/>
        <w:ind w:firstLine="0"/>
        <w:jc w:val="both"/>
        <w:rPr>
          <w:i/>
          <w:iCs/>
          <w:sz w:val="28"/>
          <w:szCs w:val="28"/>
        </w:rPr>
      </w:pPr>
      <w:r>
        <w:rPr>
          <w:noProof/>
          <w:lang w:bidi="ar-SA"/>
        </w:rPr>
        <w:drawing>
          <wp:inline distT="0" distB="0" distL="0" distR="0" wp14:anchorId="3AEC2146" wp14:editId="0FC5564C">
            <wp:extent cx="6648450" cy="1316355"/>
            <wp:effectExtent l="0" t="0" r="0" b="0"/>
            <wp:docPr id="4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8450" cy="1316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D0FBFB" w14:textId="5BA98B46" w:rsidR="006E45A0" w:rsidRDefault="006E45A0">
      <w:pPr>
        <w:pStyle w:val="11"/>
        <w:shd w:val="clear" w:color="auto" w:fill="auto"/>
        <w:ind w:firstLine="760"/>
        <w:jc w:val="both"/>
        <w:rPr>
          <w:i/>
          <w:iCs/>
          <w:sz w:val="28"/>
          <w:szCs w:val="28"/>
        </w:rPr>
      </w:pPr>
    </w:p>
    <w:p w14:paraId="1004DA7B" w14:textId="77777777" w:rsidR="0000150A" w:rsidRPr="0000150A" w:rsidRDefault="0000150A" w:rsidP="0000150A">
      <w:pPr>
        <w:pStyle w:val="11"/>
        <w:shd w:val="clear" w:color="auto" w:fill="auto"/>
        <w:ind w:firstLine="740"/>
        <w:jc w:val="both"/>
        <w:rPr>
          <w:i/>
          <w:sz w:val="28"/>
          <w:szCs w:val="28"/>
        </w:rPr>
      </w:pPr>
      <w:r w:rsidRPr="0000150A">
        <w:rPr>
          <w:i/>
          <w:sz w:val="28"/>
          <w:szCs w:val="28"/>
        </w:rPr>
        <w:t>Во время экзамена на рабочем столе участника ГВЭ, помимо ЭМ, могут находиться:</w:t>
      </w:r>
    </w:p>
    <w:p w14:paraId="3E5D3647" w14:textId="77777777" w:rsidR="0000150A" w:rsidRDefault="0000150A" w:rsidP="0000150A">
      <w:pPr>
        <w:pStyle w:val="11"/>
        <w:shd w:val="clear" w:color="auto" w:fill="auto"/>
        <w:ind w:firstLine="740"/>
        <w:jc w:val="both"/>
        <w:rPr>
          <w:i/>
          <w:sz w:val="28"/>
          <w:szCs w:val="28"/>
        </w:rPr>
      </w:pPr>
      <w:r w:rsidRPr="0000150A">
        <w:rPr>
          <w:i/>
          <w:sz w:val="28"/>
          <w:szCs w:val="28"/>
        </w:rPr>
        <w:t xml:space="preserve">гелевая или капиллярная ручка с чернилами черного цвета; </w:t>
      </w:r>
    </w:p>
    <w:p w14:paraId="253E58F5" w14:textId="05E5077F" w:rsidR="0000150A" w:rsidRPr="0000150A" w:rsidRDefault="0000150A" w:rsidP="0000150A">
      <w:pPr>
        <w:pStyle w:val="11"/>
        <w:shd w:val="clear" w:color="auto" w:fill="auto"/>
        <w:ind w:firstLine="740"/>
        <w:jc w:val="both"/>
        <w:rPr>
          <w:i/>
          <w:sz w:val="28"/>
          <w:szCs w:val="28"/>
        </w:rPr>
      </w:pPr>
      <w:r w:rsidRPr="0000150A">
        <w:rPr>
          <w:i/>
          <w:sz w:val="28"/>
          <w:szCs w:val="28"/>
        </w:rPr>
        <w:t>документ, удостоверяющий личность;</w:t>
      </w:r>
    </w:p>
    <w:p w14:paraId="63E7724A" w14:textId="77777777" w:rsidR="0000150A" w:rsidRPr="0000150A" w:rsidRDefault="0000150A" w:rsidP="0000150A">
      <w:pPr>
        <w:pStyle w:val="11"/>
        <w:shd w:val="clear" w:color="auto" w:fill="auto"/>
        <w:ind w:firstLine="740"/>
        <w:jc w:val="both"/>
        <w:rPr>
          <w:i/>
          <w:sz w:val="28"/>
          <w:szCs w:val="28"/>
        </w:rPr>
      </w:pPr>
      <w:r w:rsidRPr="0000150A">
        <w:rPr>
          <w:i/>
          <w:sz w:val="28"/>
          <w:szCs w:val="28"/>
        </w:rPr>
        <w:t>лекарства (при необходимости);</w:t>
      </w:r>
    </w:p>
    <w:p w14:paraId="41185F11" w14:textId="77777777" w:rsidR="0000150A" w:rsidRPr="0000150A" w:rsidRDefault="0000150A" w:rsidP="0000150A">
      <w:pPr>
        <w:pStyle w:val="11"/>
        <w:shd w:val="clear" w:color="auto" w:fill="auto"/>
        <w:ind w:firstLine="740"/>
        <w:jc w:val="both"/>
        <w:rPr>
          <w:i/>
          <w:sz w:val="28"/>
          <w:szCs w:val="28"/>
        </w:rPr>
      </w:pPr>
      <w:r w:rsidRPr="0000150A">
        <w:rPr>
          <w:i/>
          <w:sz w:val="28"/>
          <w:szCs w:val="28"/>
        </w:rPr>
        <w:t>продукты питания для дополнительного приема пищи (перекус), бутилированная питьевая вода при условии, что упаковка указанных продуктов питания и воды, а также их потребление не будут отвлекать других участников ГИА от выполнения ими экзаменационной работы (при необходимости);</w:t>
      </w:r>
    </w:p>
    <w:p w14:paraId="5F03F560" w14:textId="77777777" w:rsidR="0000150A" w:rsidRPr="0000150A" w:rsidRDefault="0000150A" w:rsidP="0000150A">
      <w:pPr>
        <w:pStyle w:val="11"/>
        <w:shd w:val="clear" w:color="auto" w:fill="auto"/>
        <w:ind w:firstLine="740"/>
        <w:jc w:val="both"/>
        <w:rPr>
          <w:i/>
          <w:sz w:val="28"/>
          <w:szCs w:val="28"/>
        </w:rPr>
      </w:pPr>
      <w:r w:rsidRPr="0000150A">
        <w:rPr>
          <w:i/>
          <w:sz w:val="28"/>
          <w:szCs w:val="28"/>
        </w:rPr>
        <w:t>черновики, выданные в ППЭ;</w:t>
      </w:r>
    </w:p>
    <w:p w14:paraId="35E95ACA" w14:textId="77777777" w:rsidR="0000150A" w:rsidRPr="00754D75" w:rsidRDefault="0000150A" w:rsidP="0000150A">
      <w:pPr>
        <w:pStyle w:val="11"/>
        <w:shd w:val="clear" w:color="auto" w:fill="auto"/>
        <w:ind w:firstLine="740"/>
        <w:jc w:val="both"/>
        <w:rPr>
          <w:i/>
        </w:rPr>
      </w:pPr>
      <w:r w:rsidRPr="0000150A">
        <w:rPr>
          <w:i/>
          <w:sz w:val="28"/>
          <w:szCs w:val="28"/>
        </w:rPr>
        <w:t>средства обучения и воспитания, которые можно использовать на ГИА по</w:t>
      </w:r>
      <w:r w:rsidRPr="00754D75">
        <w:rPr>
          <w:i/>
        </w:rPr>
        <w:t xml:space="preserve"> отдельным учебным предметам:</w:t>
      </w:r>
    </w:p>
    <w:p w14:paraId="578756DA" w14:textId="7E1BC5A7" w:rsidR="006E45A0" w:rsidRDefault="006E45A0">
      <w:pPr>
        <w:pStyle w:val="11"/>
        <w:shd w:val="clear" w:color="auto" w:fill="auto"/>
        <w:ind w:firstLine="760"/>
        <w:jc w:val="both"/>
        <w:rPr>
          <w:i/>
          <w:iCs/>
          <w:sz w:val="28"/>
          <w:szCs w:val="28"/>
        </w:rPr>
      </w:pPr>
    </w:p>
    <w:p w14:paraId="0A7A9D6B" w14:textId="1CF5CE31" w:rsidR="006E45A0" w:rsidRDefault="006E45A0">
      <w:pPr>
        <w:pStyle w:val="11"/>
        <w:shd w:val="clear" w:color="auto" w:fill="auto"/>
        <w:ind w:firstLine="760"/>
        <w:jc w:val="both"/>
        <w:rPr>
          <w:i/>
          <w:iCs/>
          <w:sz w:val="28"/>
          <w:szCs w:val="28"/>
        </w:rPr>
      </w:pPr>
    </w:p>
    <w:p w14:paraId="1CF3E9BF" w14:textId="77777777" w:rsidR="006E45A0" w:rsidRDefault="006E45A0">
      <w:pPr>
        <w:pStyle w:val="11"/>
        <w:shd w:val="clear" w:color="auto" w:fill="auto"/>
        <w:ind w:firstLine="760"/>
        <w:jc w:val="both"/>
        <w:rPr>
          <w:i/>
          <w:iCs/>
          <w:sz w:val="28"/>
          <w:szCs w:val="28"/>
        </w:rPr>
      </w:pPr>
    </w:p>
    <w:tbl>
      <w:tblPr>
        <w:tblStyle w:val="af5"/>
        <w:tblpPr w:leftFromText="180" w:rightFromText="180" w:vertAnchor="text" w:horzAnchor="margin" w:tblpY="-92"/>
        <w:tblW w:w="10485" w:type="dxa"/>
        <w:tblLook w:val="04A0" w:firstRow="1" w:lastRow="0" w:firstColumn="1" w:lastColumn="0" w:noHBand="0" w:noVBand="1"/>
      </w:tblPr>
      <w:tblGrid>
        <w:gridCol w:w="1980"/>
        <w:gridCol w:w="4678"/>
        <w:gridCol w:w="3827"/>
      </w:tblGrid>
      <w:tr w:rsidR="0000150A" w:rsidRPr="00A94EB3" w14:paraId="22877830" w14:textId="77777777" w:rsidTr="0000150A">
        <w:tc>
          <w:tcPr>
            <w:tcW w:w="1980" w:type="dxa"/>
            <w:vMerge w:val="restart"/>
          </w:tcPr>
          <w:p w14:paraId="591F4416" w14:textId="77777777" w:rsidR="0000150A" w:rsidRPr="00A94EB3" w:rsidRDefault="0000150A" w:rsidP="0000150A">
            <w:pPr>
              <w:jc w:val="center"/>
              <w:rPr>
                <w:rFonts w:ascii="Times New Roman" w:hAnsi="Times New Roman" w:cs="Times New Roman"/>
              </w:rPr>
            </w:pPr>
            <w:r w:rsidRPr="00A94EB3">
              <w:rPr>
                <w:rFonts w:ascii="Times New Roman" w:hAnsi="Times New Roman" w:cs="Times New Roman"/>
                <w:b/>
              </w:rPr>
              <w:t>Учебный предмет</w:t>
            </w:r>
          </w:p>
        </w:tc>
        <w:tc>
          <w:tcPr>
            <w:tcW w:w="8505" w:type="dxa"/>
            <w:gridSpan w:val="2"/>
          </w:tcPr>
          <w:p w14:paraId="1F83E8D2" w14:textId="77777777" w:rsidR="0000150A" w:rsidRPr="00A94EB3" w:rsidRDefault="0000150A" w:rsidP="0000150A">
            <w:pPr>
              <w:jc w:val="center"/>
              <w:rPr>
                <w:rFonts w:ascii="Times New Roman" w:hAnsi="Times New Roman" w:cs="Times New Roman"/>
              </w:rPr>
            </w:pPr>
            <w:r w:rsidRPr="00A94EB3">
              <w:rPr>
                <w:rFonts w:ascii="Times New Roman" w:hAnsi="Times New Roman" w:cs="Times New Roman"/>
                <w:b/>
              </w:rPr>
              <w:t>Средства обучения и воспитания, разрешенные к использованию для выполнения заданий КИМ по соответствующим учебным предметам</w:t>
            </w:r>
          </w:p>
        </w:tc>
      </w:tr>
      <w:tr w:rsidR="0000150A" w:rsidRPr="00A94EB3" w14:paraId="4BB8DF80" w14:textId="77777777" w:rsidTr="0000150A">
        <w:tc>
          <w:tcPr>
            <w:tcW w:w="1980" w:type="dxa"/>
            <w:vMerge/>
          </w:tcPr>
          <w:p w14:paraId="421A903F" w14:textId="77777777" w:rsidR="0000150A" w:rsidRPr="00A94EB3" w:rsidRDefault="0000150A" w:rsidP="0000150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14:paraId="101C8D51" w14:textId="77777777" w:rsidR="0000150A" w:rsidRPr="00A94EB3" w:rsidRDefault="0000150A" w:rsidP="0000150A">
            <w:pPr>
              <w:pStyle w:val="TableParagraph"/>
              <w:spacing w:before="58"/>
              <w:ind w:left="1199" w:right="1143"/>
              <w:jc w:val="center"/>
              <w:rPr>
                <w:b/>
                <w:sz w:val="24"/>
                <w:szCs w:val="24"/>
              </w:rPr>
            </w:pPr>
            <w:r w:rsidRPr="00A94EB3">
              <w:rPr>
                <w:b/>
                <w:sz w:val="24"/>
                <w:szCs w:val="24"/>
              </w:rPr>
              <w:t>ГВЭ</w:t>
            </w:r>
          </w:p>
          <w:p w14:paraId="32661A65" w14:textId="77777777" w:rsidR="0000150A" w:rsidRPr="00A94EB3" w:rsidRDefault="0000150A" w:rsidP="0000150A">
            <w:pPr>
              <w:jc w:val="center"/>
              <w:rPr>
                <w:rFonts w:ascii="Times New Roman" w:hAnsi="Times New Roman" w:cs="Times New Roman"/>
              </w:rPr>
            </w:pPr>
            <w:r w:rsidRPr="00A94EB3">
              <w:rPr>
                <w:rFonts w:ascii="Times New Roman" w:hAnsi="Times New Roman" w:cs="Times New Roman"/>
                <w:b/>
              </w:rPr>
              <w:t>(письменная форма)</w:t>
            </w:r>
          </w:p>
        </w:tc>
        <w:tc>
          <w:tcPr>
            <w:tcW w:w="3827" w:type="dxa"/>
          </w:tcPr>
          <w:p w14:paraId="120F507D" w14:textId="77777777" w:rsidR="0000150A" w:rsidRPr="00A94EB3" w:rsidRDefault="0000150A" w:rsidP="0000150A">
            <w:pPr>
              <w:pStyle w:val="TableParagraph"/>
              <w:spacing w:before="58"/>
              <w:ind w:left="1369" w:right="1316"/>
              <w:jc w:val="center"/>
              <w:rPr>
                <w:b/>
                <w:sz w:val="24"/>
                <w:szCs w:val="24"/>
              </w:rPr>
            </w:pPr>
            <w:r w:rsidRPr="00A94EB3">
              <w:rPr>
                <w:b/>
                <w:sz w:val="24"/>
                <w:szCs w:val="24"/>
              </w:rPr>
              <w:t>ГВЭ</w:t>
            </w:r>
          </w:p>
          <w:p w14:paraId="708F7CEF" w14:textId="77777777" w:rsidR="0000150A" w:rsidRPr="00A94EB3" w:rsidRDefault="0000150A" w:rsidP="0000150A">
            <w:pPr>
              <w:jc w:val="center"/>
              <w:rPr>
                <w:rFonts w:ascii="Times New Roman" w:hAnsi="Times New Roman" w:cs="Times New Roman"/>
              </w:rPr>
            </w:pPr>
            <w:r w:rsidRPr="00A94EB3">
              <w:rPr>
                <w:rFonts w:ascii="Times New Roman" w:hAnsi="Times New Roman" w:cs="Times New Roman"/>
                <w:b/>
              </w:rPr>
              <w:t>(устная форма)</w:t>
            </w:r>
          </w:p>
        </w:tc>
      </w:tr>
      <w:tr w:rsidR="0000150A" w:rsidRPr="00A94EB3" w14:paraId="7A4A5596" w14:textId="77777777" w:rsidTr="0000150A">
        <w:tc>
          <w:tcPr>
            <w:tcW w:w="1980" w:type="dxa"/>
            <w:vAlign w:val="center"/>
          </w:tcPr>
          <w:p w14:paraId="0E6302F3" w14:textId="77777777" w:rsidR="0000150A" w:rsidRPr="00A94EB3" w:rsidRDefault="0000150A" w:rsidP="0000150A">
            <w:pPr>
              <w:pStyle w:val="TableParagraph"/>
              <w:spacing w:before="22"/>
              <w:jc w:val="center"/>
              <w:rPr>
                <w:sz w:val="24"/>
                <w:szCs w:val="24"/>
              </w:rPr>
            </w:pPr>
            <w:r w:rsidRPr="00A94EB3">
              <w:rPr>
                <w:sz w:val="24"/>
                <w:szCs w:val="24"/>
              </w:rPr>
              <w:t>Русский язык</w:t>
            </w:r>
          </w:p>
        </w:tc>
        <w:tc>
          <w:tcPr>
            <w:tcW w:w="4678" w:type="dxa"/>
          </w:tcPr>
          <w:p w14:paraId="0774E8C4" w14:textId="77777777" w:rsidR="0000150A" w:rsidRPr="00A94EB3" w:rsidRDefault="0000150A" w:rsidP="0000150A">
            <w:pPr>
              <w:pStyle w:val="TableParagraph"/>
              <w:jc w:val="center"/>
              <w:rPr>
                <w:sz w:val="24"/>
                <w:szCs w:val="24"/>
              </w:rPr>
            </w:pPr>
            <w:r w:rsidRPr="00A94EB3">
              <w:rPr>
                <w:sz w:val="24"/>
                <w:szCs w:val="24"/>
              </w:rPr>
              <w:t>орфографический и толковый словари</w:t>
            </w:r>
            <w:r w:rsidRPr="002A7AC2">
              <w:rPr>
                <w:sz w:val="28"/>
                <w:szCs w:val="28"/>
                <w:vertAlign w:val="superscript"/>
              </w:rPr>
              <w:footnoteReference w:id="57"/>
            </w:r>
          </w:p>
        </w:tc>
        <w:tc>
          <w:tcPr>
            <w:tcW w:w="3827" w:type="dxa"/>
          </w:tcPr>
          <w:p w14:paraId="2B125B6E" w14:textId="77777777" w:rsidR="0000150A" w:rsidRPr="00A94EB3" w:rsidRDefault="0000150A" w:rsidP="0000150A">
            <w:pPr>
              <w:pStyle w:val="TableParagraph"/>
              <w:spacing w:before="8"/>
              <w:ind w:left="1358"/>
              <w:jc w:val="center"/>
              <w:rPr>
                <w:sz w:val="24"/>
                <w:szCs w:val="24"/>
              </w:rPr>
            </w:pPr>
            <w:r w:rsidRPr="00A94EB3">
              <w:rPr>
                <w:sz w:val="24"/>
                <w:szCs w:val="24"/>
              </w:rPr>
              <w:t>не используются</w:t>
            </w:r>
          </w:p>
        </w:tc>
      </w:tr>
      <w:tr w:rsidR="0000150A" w:rsidRPr="00A94EB3" w14:paraId="4A7AB70C" w14:textId="77777777" w:rsidTr="0000150A">
        <w:tc>
          <w:tcPr>
            <w:tcW w:w="1980" w:type="dxa"/>
            <w:vAlign w:val="center"/>
          </w:tcPr>
          <w:p w14:paraId="10C25867" w14:textId="77777777" w:rsidR="0000150A" w:rsidRPr="00A94EB3" w:rsidRDefault="0000150A" w:rsidP="0000150A">
            <w:pPr>
              <w:pStyle w:val="TableParagraph"/>
              <w:spacing w:before="20"/>
              <w:jc w:val="center"/>
              <w:rPr>
                <w:sz w:val="24"/>
                <w:szCs w:val="24"/>
              </w:rPr>
            </w:pPr>
            <w:r w:rsidRPr="00A94EB3">
              <w:rPr>
                <w:sz w:val="24"/>
                <w:szCs w:val="24"/>
              </w:rPr>
              <w:t>Математика</w:t>
            </w:r>
          </w:p>
        </w:tc>
        <w:tc>
          <w:tcPr>
            <w:tcW w:w="8505" w:type="dxa"/>
            <w:gridSpan w:val="2"/>
          </w:tcPr>
          <w:p w14:paraId="0AC6131B" w14:textId="77777777" w:rsidR="0000150A" w:rsidRPr="00A94EB3" w:rsidRDefault="0000150A" w:rsidP="0000150A">
            <w:pPr>
              <w:pStyle w:val="TableParagraph"/>
              <w:spacing w:before="8"/>
              <w:ind w:right="33"/>
              <w:jc w:val="center"/>
              <w:rPr>
                <w:sz w:val="24"/>
                <w:szCs w:val="24"/>
                <w:lang w:val="ru-RU"/>
              </w:rPr>
            </w:pPr>
            <w:r w:rsidRPr="00A94EB3">
              <w:rPr>
                <w:sz w:val="24"/>
                <w:szCs w:val="24"/>
                <w:lang w:val="ru-RU"/>
              </w:rPr>
              <w:t>линейка, не содержащая справочной информации;</w:t>
            </w:r>
          </w:p>
          <w:p w14:paraId="6BD7A250" w14:textId="77777777" w:rsidR="0000150A" w:rsidRPr="00A94EB3" w:rsidRDefault="0000150A" w:rsidP="0000150A">
            <w:pPr>
              <w:jc w:val="center"/>
              <w:rPr>
                <w:rFonts w:ascii="Times New Roman" w:hAnsi="Times New Roman" w:cs="Times New Roman"/>
              </w:rPr>
            </w:pPr>
            <w:r w:rsidRPr="00A94EB3">
              <w:rPr>
                <w:rFonts w:ascii="Times New Roman" w:hAnsi="Times New Roman" w:cs="Times New Roman"/>
              </w:rPr>
              <w:t>справочные материалы, содержащие основные формулы курса математики образовательной программы основного общего и среднего общего образования, которые представлены вместе с КИМ</w:t>
            </w:r>
            <w:r w:rsidRPr="002A7AC2">
              <w:rPr>
                <w:sz w:val="28"/>
                <w:szCs w:val="28"/>
                <w:vertAlign w:val="superscript"/>
              </w:rPr>
              <w:footnoteReference w:id="58"/>
            </w:r>
          </w:p>
        </w:tc>
      </w:tr>
    </w:tbl>
    <w:p w14:paraId="70B8B69B" w14:textId="77777777" w:rsidR="0000150A" w:rsidRDefault="0000150A" w:rsidP="0000150A">
      <w:pPr>
        <w:pStyle w:val="11"/>
        <w:shd w:val="clear" w:color="auto" w:fill="auto"/>
        <w:ind w:firstLine="0"/>
        <w:jc w:val="center"/>
        <w:rPr>
          <w:b/>
          <w:sz w:val="28"/>
          <w:szCs w:val="28"/>
        </w:rPr>
      </w:pPr>
    </w:p>
    <w:p w14:paraId="1413BAE6" w14:textId="100F89DC" w:rsidR="009175EC" w:rsidRPr="00035004" w:rsidRDefault="009175EC" w:rsidP="00035004">
      <w:pPr>
        <w:pStyle w:val="11"/>
        <w:shd w:val="clear" w:color="auto" w:fill="auto"/>
        <w:ind w:firstLine="0"/>
        <w:jc w:val="center"/>
        <w:rPr>
          <w:b/>
          <w:sz w:val="28"/>
          <w:szCs w:val="28"/>
        </w:rPr>
      </w:pPr>
      <w:r w:rsidRPr="00035004">
        <w:rPr>
          <w:b/>
          <w:sz w:val="28"/>
          <w:szCs w:val="28"/>
        </w:rPr>
        <w:t>Названия и коды учебных предметов</w:t>
      </w:r>
    </w:p>
    <w:p w14:paraId="53F5BE01" w14:textId="77777777" w:rsidR="009175EC" w:rsidRPr="002A7AC2" w:rsidRDefault="009175EC" w:rsidP="009175EC">
      <w:pPr>
        <w:pStyle w:val="a9"/>
        <w:shd w:val="clear" w:color="auto" w:fill="auto"/>
        <w:ind w:left="787"/>
        <w:jc w:val="center"/>
        <w:rPr>
          <w:b w:val="0"/>
          <w:sz w:val="28"/>
          <w:szCs w:val="28"/>
        </w:rPr>
      </w:pPr>
    </w:p>
    <w:tbl>
      <w:tblPr>
        <w:tblStyle w:val="af5"/>
        <w:tblW w:w="10490" w:type="dxa"/>
        <w:tblInd w:w="-5" w:type="dxa"/>
        <w:tblLook w:val="04A0" w:firstRow="1" w:lastRow="0" w:firstColumn="1" w:lastColumn="0" w:noHBand="0" w:noVBand="1"/>
      </w:tblPr>
      <w:tblGrid>
        <w:gridCol w:w="5387"/>
        <w:gridCol w:w="5103"/>
      </w:tblGrid>
      <w:tr w:rsidR="009175EC" w:rsidRPr="002A7AC2" w14:paraId="4E203F64" w14:textId="77777777" w:rsidTr="009175EC">
        <w:tc>
          <w:tcPr>
            <w:tcW w:w="5387" w:type="dxa"/>
          </w:tcPr>
          <w:p w14:paraId="15870BE6" w14:textId="77777777" w:rsidR="009175EC" w:rsidRPr="002A7AC2" w:rsidRDefault="009175EC" w:rsidP="00402149">
            <w:pPr>
              <w:pStyle w:val="a9"/>
              <w:shd w:val="clear" w:color="auto" w:fill="auto"/>
              <w:jc w:val="center"/>
              <w:rPr>
                <w:b w:val="0"/>
                <w:sz w:val="28"/>
                <w:szCs w:val="28"/>
              </w:rPr>
            </w:pPr>
            <w:r w:rsidRPr="002A7AC2">
              <w:rPr>
                <w:b w:val="0"/>
                <w:sz w:val="28"/>
                <w:szCs w:val="28"/>
              </w:rPr>
              <w:t>Название учебного предмета</w:t>
            </w:r>
          </w:p>
        </w:tc>
        <w:tc>
          <w:tcPr>
            <w:tcW w:w="5103" w:type="dxa"/>
            <w:vAlign w:val="bottom"/>
          </w:tcPr>
          <w:p w14:paraId="78E040BB" w14:textId="77777777" w:rsidR="009175EC" w:rsidRPr="002A7AC2" w:rsidRDefault="009175EC" w:rsidP="00402149">
            <w:pPr>
              <w:pStyle w:val="a9"/>
              <w:shd w:val="clear" w:color="auto" w:fill="auto"/>
              <w:jc w:val="center"/>
              <w:rPr>
                <w:b w:val="0"/>
                <w:sz w:val="28"/>
                <w:szCs w:val="28"/>
              </w:rPr>
            </w:pPr>
            <w:r w:rsidRPr="002A7AC2">
              <w:rPr>
                <w:b w:val="0"/>
                <w:sz w:val="28"/>
                <w:szCs w:val="28"/>
              </w:rPr>
              <w:t>Код учебного предмета</w:t>
            </w:r>
          </w:p>
        </w:tc>
      </w:tr>
      <w:tr w:rsidR="009175EC" w:rsidRPr="002A7AC2" w14:paraId="4BE529ED" w14:textId="77777777" w:rsidTr="009175EC">
        <w:tc>
          <w:tcPr>
            <w:tcW w:w="5387" w:type="dxa"/>
            <w:vAlign w:val="bottom"/>
          </w:tcPr>
          <w:p w14:paraId="462CCA1A" w14:textId="77777777" w:rsidR="009175EC" w:rsidRPr="002A7AC2" w:rsidRDefault="009175EC" w:rsidP="00402149">
            <w:pPr>
              <w:pStyle w:val="a9"/>
              <w:shd w:val="clear" w:color="auto" w:fill="auto"/>
              <w:jc w:val="center"/>
              <w:rPr>
                <w:b w:val="0"/>
                <w:sz w:val="28"/>
                <w:szCs w:val="28"/>
              </w:rPr>
            </w:pPr>
            <w:r w:rsidRPr="002A7AC2">
              <w:rPr>
                <w:b w:val="0"/>
                <w:sz w:val="28"/>
                <w:szCs w:val="28"/>
              </w:rPr>
              <w:t>Русский язык</w:t>
            </w:r>
          </w:p>
        </w:tc>
        <w:tc>
          <w:tcPr>
            <w:tcW w:w="5103" w:type="dxa"/>
            <w:vAlign w:val="bottom"/>
          </w:tcPr>
          <w:p w14:paraId="3F521B11" w14:textId="77777777" w:rsidR="009175EC" w:rsidRPr="002A7AC2" w:rsidRDefault="009175EC" w:rsidP="00402149">
            <w:pPr>
              <w:pStyle w:val="a9"/>
              <w:shd w:val="clear" w:color="auto" w:fill="auto"/>
              <w:jc w:val="center"/>
              <w:rPr>
                <w:b w:val="0"/>
                <w:sz w:val="28"/>
                <w:szCs w:val="28"/>
              </w:rPr>
            </w:pPr>
            <w:r w:rsidRPr="002A7AC2">
              <w:rPr>
                <w:b w:val="0"/>
                <w:sz w:val="28"/>
                <w:szCs w:val="28"/>
              </w:rPr>
              <w:t>51</w:t>
            </w:r>
          </w:p>
        </w:tc>
      </w:tr>
      <w:tr w:rsidR="009175EC" w:rsidRPr="002A7AC2" w14:paraId="5D4006AB" w14:textId="77777777" w:rsidTr="009175EC">
        <w:tc>
          <w:tcPr>
            <w:tcW w:w="5387" w:type="dxa"/>
            <w:vAlign w:val="bottom"/>
          </w:tcPr>
          <w:p w14:paraId="31863F44" w14:textId="77777777" w:rsidR="009175EC" w:rsidRPr="002A7AC2" w:rsidRDefault="009175EC" w:rsidP="00402149">
            <w:pPr>
              <w:pStyle w:val="a9"/>
              <w:shd w:val="clear" w:color="auto" w:fill="auto"/>
              <w:jc w:val="center"/>
              <w:rPr>
                <w:b w:val="0"/>
                <w:sz w:val="28"/>
                <w:szCs w:val="28"/>
              </w:rPr>
            </w:pPr>
            <w:r w:rsidRPr="002A7AC2">
              <w:rPr>
                <w:b w:val="0"/>
                <w:sz w:val="28"/>
                <w:szCs w:val="28"/>
              </w:rPr>
              <w:t>Математика</w:t>
            </w:r>
          </w:p>
        </w:tc>
        <w:tc>
          <w:tcPr>
            <w:tcW w:w="5103" w:type="dxa"/>
            <w:vAlign w:val="bottom"/>
          </w:tcPr>
          <w:p w14:paraId="0635E933" w14:textId="77777777" w:rsidR="009175EC" w:rsidRPr="002A7AC2" w:rsidRDefault="009175EC" w:rsidP="00402149">
            <w:pPr>
              <w:pStyle w:val="a9"/>
              <w:shd w:val="clear" w:color="auto" w:fill="auto"/>
              <w:jc w:val="center"/>
              <w:rPr>
                <w:b w:val="0"/>
                <w:sz w:val="28"/>
                <w:szCs w:val="28"/>
              </w:rPr>
            </w:pPr>
            <w:r w:rsidRPr="002A7AC2">
              <w:rPr>
                <w:b w:val="0"/>
                <w:sz w:val="28"/>
                <w:szCs w:val="28"/>
              </w:rPr>
              <w:t>52</w:t>
            </w:r>
          </w:p>
        </w:tc>
      </w:tr>
    </w:tbl>
    <w:p w14:paraId="7DACE084" w14:textId="77777777" w:rsidR="0000150A" w:rsidRDefault="0000150A" w:rsidP="0000150A">
      <w:pPr>
        <w:pStyle w:val="11"/>
        <w:shd w:val="clear" w:color="auto" w:fill="auto"/>
        <w:ind w:firstLine="0"/>
        <w:jc w:val="center"/>
        <w:rPr>
          <w:b/>
          <w:sz w:val="28"/>
          <w:szCs w:val="28"/>
        </w:rPr>
      </w:pPr>
    </w:p>
    <w:p w14:paraId="47FAA918" w14:textId="498E6AE5" w:rsidR="0000150A" w:rsidRDefault="0000150A" w:rsidP="0000150A">
      <w:pPr>
        <w:pStyle w:val="11"/>
        <w:shd w:val="clear" w:color="auto" w:fill="auto"/>
        <w:ind w:firstLine="0"/>
        <w:jc w:val="center"/>
        <w:rPr>
          <w:b/>
          <w:sz w:val="28"/>
          <w:szCs w:val="28"/>
        </w:rPr>
      </w:pPr>
      <w:r w:rsidRPr="00B22748">
        <w:rPr>
          <w:b/>
          <w:sz w:val="28"/>
          <w:szCs w:val="28"/>
        </w:rPr>
        <w:t>Продолжительность выполнения экзаменационной работы ГВЭ (письменная и устная формы)</w:t>
      </w:r>
    </w:p>
    <w:p w14:paraId="77A7BD5D" w14:textId="77777777" w:rsidR="009175EC" w:rsidRPr="00B22748" w:rsidRDefault="009175EC" w:rsidP="0000150A">
      <w:pPr>
        <w:pStyle w:val="11"/>
        <w:shd w:val="clear" w:color="auto" w:fill="auto"/>
        <w:ind w:firstLine="0"/>
        <w:jc w:val="center"/>
        <w:rPr>
          <w:b/>
          <w:sz w:val="28"/>
          <w:szCs w:val="28"/>
        </w:rPr>
      </w:pPr>
    </w:p>
    <w:tbl>
      <w:tblPr>
        <w:tblStyle w:val="af5"/>
        <w:tblW w:w="10485" w:type="dxa"/>
        <w:tblLook w:val="04A0" w:firstRow="1" w:lastRow="0" w:firstColumn="1" w:lastColumn="0" w:noHBand="0" w:noVBand="1"/>
      </w:tblPr>
      <w:tblGrid>
        <w:gridCol w:w="2263"/>
        <w:gridCol w:w="2424"/>
        <w:gridCol w:w="2679"/>
        <w:gridCol w:w="3119"/>
      </w:tblGrid>
      <w:tr w:rsidR="0000150A" w:rsidRPr="00BC082B" w14:paraId="33681114" w14:textId="77777777" w:rsidTr="00402149">
        <w:tc>
          <w:tcPr>
            <w:tcW w:w="2263" w:type="dxa"/>
            <w:vAlign w:val="center"/>
          </w:tcPr>
          <w:p w14:paraId="7635E425" w14:textId="77777777" w:rsidR="0000150A" w:rsidRPr="00BC082B" w:rsidRDefault="0000150A" w:rsidP="00402149">
            <w:pPr>
              <w:jc w:val="center"/>
              <w:rPr>
                <w:rFonts w:ascii="Times New Roman" w:hAnsi="Times New Roman" w:cs="Times New Roman"/>
              </w:rPr>
            </w:pPr>
            <w:r w:rsidRPr="00BC082B">
              <w:rPr>
                <w:rFonts w:ascii="Times New Roman" w:hAnsi="Times New Roman" w:cs="Times New Roman"/>
                <w:b/>
              </w:rPr>
              <w:t>Название учебного предмета</w:t>
            </w:r>
          </w:p>
        </w:tc>
        <w:tc>
          <w:tcPr>
            <w:tcW w:w="2424" w:type="dxa"/>
            <w:vAlign w:val="center"/>
          </w:tcPr>
          <w:p w14:paraId="0C7E44E6" w14:textId="77777777" w:rsidR="0000150A" w:rsidRPr="00BC082B" w:rsidRDefault="0000150A" w:rsidP="00402149">
            <w:pPr>
              <w:jc w:val="center"/>
              <w:rPr>
                <w:rFonts w:ascii="Times New Roman" w:hAnsi="Times New Roman" w:cs="Times New Roman"/>
              </w:rPr>
            </w:pPr>
            <w:r w:rsidRPr="00BC082B">
              <w:rPr>
                <w:rFonts w:ascii="Times New Roman" w:hAnsi="Times New Roman" w:cs="Times New Roman"/>
                <w:b/>
                <w:spacing w:val="-1"/>
              </w:rPr>
              <w:t xml:space="preserve">Продолжительность </w:t>
            </w:r>
            <w:r w:rsidRPr="00BC082B">
              <w:rPr>
                <w:rFonts w:ascii="Times New Roman" w:hAnsi="Times New Roman" w:cs="Times New Roman"/>
                <w:b/>
              </w:rPr>
              <w:t>выполнения экзаменационной работы (письменная</w:t>
            </w:r>
            <w:r w:rsidRPr="00BC082B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BC082B">
              <w:rPr>
                <w:rFonts w:ascii="Times New Roman" w:hAnsi="Times New Roman" w:cs="Times New Roman"/>
                <w:b/>
              </w:rPr>
              <w:t>форма)</w:t>
            </w:r>
          </w:p>
        </w:tc>
        <w:tc>
          <w:tcPr>
            <w:tcW w:w="2679" w:type="dxa"/>
            <w:vAlign w:val="center"/>
          </w:tcPr>
          <w:p w14:paraId="6325DCEE" w14:textId="77777777" w:rsidR="0000150A" w:rsidRPr="00BC082B" w:rsidRDefault="0000150A" w:rsidP="00402149">
            <w:pPr>
              <w:jc w:val="center"/>
              <w:rPr>
                <w:rFonts w:ascii="Times New Roman" w:hAnsi="Times New Roman" w:cs="Times New Roman"/>
              </w:rPr>
            </w:pPr>
            <w:r w:rsidRPr="00BC082B">
              <w:rPr>
                <w:rFonts w:ascii="Times New Roman" w:hAnsi="Times New Roman" w:cs="Times New Roman"/>
                <w:b/>
              </w:rPr>
              <w:t>Продолжительность выполнения экзаменационной работы участниками ГВЭ - обучающимися с ОВЗ, детьми- инвалидами и инвалидами</w:t>
            </w:r>
          </w:p>
        </w:tc>
        <w:tc>
          <w:tcPr>
            <w:tcW w:w="3119" w:type="dxa"/>
            <w:vAlign w:val="center"/>
          </w:tcPr>
          <w:p w14:paraId="3E998B33" w14:textId="77777777" w:rsidR="0000150A" w:rsidRPr="00BC082B" w:rsidRDefault="0000150A" w:rsidP="00402149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  <w:p w14:paraId="237DFD38" w14:textId="77777777" w:rsidR="0000150A" w:rsidRPr="00BC082B" w:rsidRDefault="0000150A" w:rsidP="00402149">
            <w:pPr>
              <w:pStyle w:val="TableParagraph"/>
              <w:spacing w:before="212"/>
              <w:jc w:val="center"/>
              <w:rPr>
                <w:b/>
                <w:sz w:val="24"/>
                <w:szCs w:val="24"/>
                <w:lang w:val="ru-RU"/>
              </w:rPr>
            </w:pPr>
            <w:r w:rsidRPr="00BC082B">
              <w:rPr>
                <w:b/>
                <w:sz w:val="24"/>
                <w:szCs w:val="24"/>
                <w:lang w:val="ru-RU"/>
              </w:rPr>
              <w:t>Продолжительность подготовки ответов на вопросы экзаменационных</w:t>
            </w:r>
            <w:r w:rsidRPr="00BC082B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BC082B">
              <w:rPr>
                <w:b/>
                <w:sz w:val="24"/>
                <w:szCs w:val="24"/>
                <w:lang w:val="ru-RU"/>
              </w:rPr>
              <w:t>заданий в устной</w:t>
            </w:r>
            <w:r w:rsidRPr="00BC082B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BC082B">
              <w:rPr>
                <w:b/>
                <w:sz w:val="24"/>
                <w:szCs w:val="24"/>
                <w:lang w:val="ru-RU"/>
              </w:rPr>
              <w:t>форме</w:t>
            </w:r>
          </w:p>
        </w:tc>
      </w:tr>
      <w:tr w:rsidR="0000150A" w:rsidRPr="00BC082B" w14:paraId="5502A0F2" w14:textId="77777777" w:rsidTr="00402149">
        <w:tc>
          <w:tcPr>
            <w:tcW w:w="2263" w:type="dxa"/>
            <w:vAlign w:val="center"/>
          </w:tcPr>
          <w:p w14:paraId="3A640DE6" w14:textId="77777777" w:rsidR="0000150A" w:rsidRPr="00BC082B" w:rsidRDefault="0000150A" w:rsidP="00402149">
            <w:pPr>
              <w:pStyle w:val="TableParagraph"/>
              <w:spacing w:before="22"/>
              <w:jc w:val="center"/>
              <w:rPr>
                <w:sz w:val="24"/>
                <w:szCs w:val="24"/>
              </w:rPr>
            </w:pPr>
            <w:r w:rsidRPr="00BC082B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424" w:type="dxa"/>
            <w:vMerge w:val="restart"/>
            <w:vAlign w:val="center"/>
          </w:tcPr>
          <w:p w14:paraId="2B75FE08" w14:textId="77777777" w:rsidR="0000150A" w:rsidRPr="00BC082B" w:rsidRDefault="0000150A" w:rsidP="00402149">
            <w:pPr>
              <w:pStyle w:val="TableParagraph"/>
              <w:spacing w:before="49" w:line="252" w:lineRule="exact"/>
              <w:jc w:val="center"/>
              <w:rPr>
                <w:sz w:val="24"/>
                <w:szCs w:val="24"/>
              </w:rPr>
            </w:pPr>
            <w:r w:rsidRPr="00BC082B">
              <w:rPr>
                <w:sz w:val="24"/>
                <w:szCs w:val="24"/>
              </w:rPr>
              <w:t>3 часа 55 минут</w:t>
            </w:r>
          </w:p>
          <w:p w14:paraId="689F4BB3" w14:textId="77777777" w:rsidR="0000150A" w:rsidRPr="00BC082B" w:rsidRDefault="0000150A" w:rsidP="00402149">
            <w:pPr>
              <w:jc w:val="center"/>
              <w:rPr>
                <w:rFonts w:ascii="Times New Roman" w:hAnsi="Times New Roman" w:cs="Times New Roman"/>
              </w:rPr>
            </w:pPr>
            <w:r w:rsidRPr="00BC082B">
              <w:rPr>
                <w:rFonts w:ascii="Times New Roman" w:hAnsi="Times New Roman" w:cs="Times New Roman"/>
              </w:rPr>
              <w:t>(235 минут)</w:t>
            </w:r>
          </w:p>
        </w:tc>
        <w:tc>
          <w:tcPr>
            <w:tcW w:w="2679" w:type="dxa"/>
            <w:vMerge w:val="restart"/>
            <w:vAlign w:val="center"/>
          </w:tcPr>
          <w:p w14:paraId="42280737" w14:textId="77777777" w:rsidR="0000150A" w:rsidRPr="00BC082B" w:rsidRDefault="0000150A" w:rsidP="00402149">
            <w:pPr>
              <w:jc w:val="center"/>
              <w:rPr>
                <w:rFonts w:ascii="Times New Roman" w:hAnsi="Times New Roman" w:cs="Times New Roman"/>
              </w:rPr>
            </w:pPr>
            <w:r w:rsidRPr="00BC082B">
              <w:rPr>
                <w:rFonts w:ascii="Times New Roman" w:hAnsi="Times New Roman" w:cs="Times New Roman"/>
              </w:rPr>
              <w:t>5 часов 25 минут</w:t>
            </w:r>
          </w:p>
          <w:p w14:paraId="14A9A61F" w14:textId="77777777" w:rsidR="0000150A" w:rsidRPr="00BC082B" w:rsidRDefault="0000150A" w:rsidP="00402149">
            <w:pPr>
              <w:jc w:val="center"/>
              <w:rPr>
                <w:rFonts w:ascii="Times New Roman" w:hAnsi="Times New Roman" w:cs="Times New Roman"/>
              </w:rPr>
            </w:pPr>
            <w:r w:rsidRPr="00BC082B">
              <w:rPr>
                <w:rFonts w:ascii="Times New Roman" w:hAnsi="Times New Roman" w:cs="Times New Roman"/>
              </w:rPr>
              <w:t>(325 минут)</w:t>
            </w:r>
          </w:p>
        </w:tc>
        <w:tc>
          <w:tcPr>
            <w:tcW w:w="3119" w:type="dxa"/>
            <w:vAlign w:val="center"/>
          </w:tcPr>
          <w:p w14:paraId="4B569E45" w14:textId="77777777" w:rsidR="0000150A" w:rsidRPr="00BC082B" w:rsidRDefault="0000150A" w:rsidP="00402149">
            <w:pPr>
              <w:pStyle w:val="TableParagraph"/>
              <w:spacing w:before="22"/>
              <w:jc w:val="center"/>
              <w:rPr>
                <w:sz w:val="24"/>
                <w:szCs w:val="24"/>
              </w:rPr>
            </w:pPr>
            <w:r w:rsidRPr="00BC082B">
              <w:rPr>
                <w:sz w:val="24"/>
                <w:szCs w:val="24"/>
              </w:rPr>
              <w:t>1 час (60 минут)</w:t>
            </w:r>
          </w:p>
        </w:tc>
      </w:tr>
      <w:tr w:rsidR="0000150A" w:rsidRPr="00BC082B" w14:paraId="56CB0F40" w14:textId="77777777" w:rsidTr="00402149">
        <w:tc>
          <w:tcPr>
            <w:tcW w:w="2263" w:type="dxa"/>
            <w:vAlign w:val="center"/>
          </w:tcPr>
          <w:p w14:paraId="60E5429F" w14:textId="77777777" w:rsidR="0000150A" w:rsidRPr="00BC082B" w:rsidRDefault="0000150A" w:rsidP="00402149">
            <w:pPr>
              <w:pStyle w:val="TableParagraph"/>
              <w:spacing w:before="20"/>
              <w:jc w:val="center"/>
              <w:rPr>
                <w:sz w:val="24"/>
                <w:szCs w:val="24"/>
              </w:rPr>
            </w:pPr>
            <w:r w:rsidRPr="00BC082B">
              <w:rPr>
                <w:sz w:val="24"/>
                <w:szCs w:val="24"/>
              </w:rPr>
              <w:t>Математика</w:t>
            </w:r>
          </w:p>
        </w:tc>
        <w:tc>
          <w:tcPr>
            <w:tcW w:w="2424" w:type="dxa"/>
            <w:vMerge/>
            <w:vAlign w:val="center"/>
          </w:tcPr>
          <w:p w14:paraId="5639BE61" w14:textId="77777777" w:rsidR="0000150A" w:rsidRPr="00BC082B" w:rsidRDefault="0000150A" w:rsidP="004021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9" w:type="dxa"/>
            <w:vMerge/>
            <w:vAlign w:val="center"/>
          </w:tcPr>
          <w:p w14:paraId="0049694E" w14:textId="77777777" w:rsidR="0000150A" w:rsidRPr="00BC082B" w:rsidRDefault="0000150A" w:rsidP="004021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Align w:val="center"/>
          </w:tcPr>
          <w:p w14:paraId="1B59958D" w14:textId="77777777" w:rsidR="0000150A" w:rsidRPr="00BC082B" w:rsidRDefault="0000150A" w:rsidP="00402149">
            <w:pPr>
              <w:pStyle w:val="TableParagraph"/>
              <w:spacing w:before="20"/>
              <w:jc w:val="center"/>
              <w:rPr>
                <w:sz w:val="24"/>
                <w:szCs w:val="24"/>
              </w:rPr>
            </w:pPr>
            <w:r w:rsidRPr="00BC082B">
              <w:rPr>
                <w:sz w:val="24"/>
                <w:szCs w:val="24"/>
              </w:rPr>
              <w:t>1 час 30 минут (90 минут)</w:t>
            </w:r>
          </w:p>
        </w:tc>
      </w:tr>
    </w:tbl>
    <w:p w14:paraId="4714E7FC" w14:textId="77777777" w:rsidR="0000150A" w:rsidRDefault="0000150A" w:rsidP="0000150A"/>
    <w:p w14:paraId="14C4A09C" w14:textId="79860501" w:rsidR="00FE2CBD" w:rsidRPr="009175EC" w:rsidRDefault="009175EC" w:rsidP="009175EC">
      <w:pPr>
        <w:pStyle w:val="a9"/>
        <w:shd w:val="clear" w:color="auto" w:fill="auto"/>
        <w:jc w:val="center"/>
        <w:rPr>
          <w:bCs w:val="0"/>
          <w:sz w:val="28"/>
          <w:szCs w:val="28"/>
        </w:rPr>
      </w:pPr>
      <w:r w:rsidRPr="009175EC">
        <w:rPr>
          <w:bCs w:val="0"/>
          <w:sz w:val="28"/>
          <w:szCs w:val="28"/>
        </w:rPr>
        <w:t>Инструкция для участников ГВЭ</w:t>
      </w:r>
    </w:p>
    <w:p w14:paraId="79C7C6F7" w14:textId="0FF59B6B" w:rsidR="0000150A" w:rsidRPr="00A569FB" w:rsidRDefault="0000150A" w:rsidP="00A569FB">
      <w:pPr>
        <w:pStyle w:val="11"/>
        <w:shd w:val="clear" w:color="auto" w:fill="auto"/>
        <w:ind w:firstLine="800"/>
        <w:jc w:val="both"/>
        <w:rPr>
          <w:bCs/>
          <w:sz w:val="28"/>
          <w:szCs w:val="28"/>
        </w:rPr>
      </w:pPr>
    </w:p>
    <w:p w14:paraId="6BBC0120" w14:textId="77777777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Cs/>
          <w:i/>
          <w:sz w:val="28"/>
          <w:szCs w:val="28"/>
        </w:rPr>
      </w:pPr>
      <w:r w:rsidRPr="00A569FB">
        <w:rPr>
          <w:bCs/>
          <w:i/>
          <w:sz w:val="28"/>
          <w:szCs w:val="28"/>
        </w:rPr>
        <w:t>Первая часть инструктажа (начало проведения с 9:50 по местному времени):</w:t>
      </w:r>
    </w:p>
    <w:p w14:paraId="26841187" w14:textId="4AD6BEC0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 xml:space="preserve">Уважаемые участники экзамена! Сегодня Вы сдаете экзамен по </w:t>
      </w:r>
      <w:r w:rsidRPr="00A569FB">
        <w:rPr>
          <w:b/>
          <w:bCs/>
          <w:sz w:val="28"/>
          <w:szCs w:val="28"/>
        </w:rPr>
        <w:tab/>
        <w:t>_</w:t>
      </w:r>
      <w:r>
        <w:rPr>
          <w:b/>
          <w:bCs/>
          <w:sz w:val="28"/>
          <w:szCs w:val="28"/>
        </w:rPr>
        <w:t>________</w:t>
      </w:r>
      <w:r w:rsidRPr="00A569FB">
        <w:rPr>
          <w:b/>
          <w:bCs/>
          <w:sz w:val="28"/>
          <w:szCs w:val="28"/>
        </w:rPr>
        <w:t xml:space="preserve"> </w:t>
      </w:r>
      <w:r w:rsidRPr="00A569FB">
        <w:rPr>
          <w:bCs/>
          <w:i/>
          <w:sz w:val="28"/>
          <w:szCs w:val="28"/>
        </w:rPr>
        <w:t xml:space="preserve">(назовите соответствующий учебный предмет) </w:t>
      </w:r>
      <w:r w:rsidRPr="00A569FB">
        <w:rPr>
          <w:b/>
          <w:bCs/>
          <w:sz w:val="28"/>
          <w:szCs w:val="28"/>
        </w:rPr>
        <w:t>в форме государственного выпускного экзамена (ГВЭ).</w:t>
      </w:r>
    </w:p>
    <w:p w14:paraId="33A126E9" w14:textId="77777777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 xml:space="preserve">ГВЭ – лишь одно из жизненных испытаний, которое вам предстоит пройти. Будьте уверены: каждому, кто учился в школе, по силам сдать ГВЭ. Все задания составлены на основе школьной программы. Поэтому каждый из вас может </w:t>
      </w:r>
      <w:r w:rsidRPr="00A569FB">
        <w:rPr>
          <w:b/>
          <w:bCs/>
          <w:sz w:val="28"/>
          <w:szCs w:val="28"/>
        </w:rPr>
        <w:lastRenderedPageBreak/>
        <w:t>успешно сдать экзамен.</w:t>
      </w:r>
    </w:p>
    <w:p w14:paraId="687686AF" w14:textId="77777777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>Вместе с тем напоминаем, что в целях предупреждения нарушений порядка проведения ГИА в аудиториях ППЭ ведется видеонаблюдение.</w:t>
      </w:r>
    </w:p>
    <w:p w14:paraId="4620858A" w14:textId="28B4726E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>Во время проведения экзамена вам необходимо соблюдать порядок проведения</w:t>
      </w:r>
      <w:r w:rsidR="00095D6C" w:rsidRPr="00095D6C">
        <w:rPr>
          <w:b/>
          <w:bCs/>
          <w:sz w:val="28"/>
          <w:szCs w:val="28"/>
        </w:rPr>
        <w:t xml:space="preserve"> </w:t>
      </w:r>
      <w:r w:rsidRPr="00A569FB">
        <w:rPr>
          <w:b/>
          <w:bCs/>
          <w:sz w:val="28"/>
          <w:szCs w:val="28"/>
        </w:rPr>
        <w:t>ГИА.</w:t>
      </w:r>
    </w:p>
    <w:p w14:paraId="3EFB04EB" w14:textId="08606EA5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>В день проведения экзамена (в период с момента входа в ППЭ и до окончания</w:t>
      </w:r>
      <w:r w:rsidR="00095D6C" w:rsidRPr="00095D6C">
        <w:rPr>
          <w:b/>
          <w:bCs/>
          <w:sz w:val="28"/>
          <w:szCs w:val="28"/>
        </w:rPr>
        <w:t xml:space="preserve"> </w:t>
      </w:r>
      <w:r w:rsidRPr="00A569FB">
        <w:rPr>
          <w:b/>
          <w:bCs/>
          <w:sz w:val="28"/>
          <w:szCs w:val="28"/>
        </w:rPr>
        <w:t>экзамена) запрещается:</w:t>
      </w:r>
    </w:p>
    <w:p w14:paraId="3EF89372" w14:textId="77777777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>иметь при себе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 (за исключением средств обучения и воспитания, разрешенных к использованию для выполнения заданий КИМ по соответствующим учебным предметам);</w:t>
      </w:r>
    </w:p>
    <w:p w14:paraId="613D61B7" w14:textId="77777777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>иметь при себе уведомление о регистрации на экзамен (при наличии – необходимо сдать его нам);</w:t>
      </w:r>
    </w:p>
    <w:p w14:paraId="0ADA9980" w14:textId="77777777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>выносить из аудиторий и ППЭ черновики, экзаменационные материалы на бумажном или электронном носителях;</w:t>
      </w:r>
    </w:p>
    <w:p w14:paraId="7F3F8C2D" w14:textId="77777777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>фотографировать экзаменационные материалы и черновики; перемещаться по ППЭ во время экзамена без сопровождения организатора; выносить из аудиторий письменные принадлежности;</w:t>
      </w:r>
    </w:p>
    <w:p w14:paraId="43F1A1E5" w14:textId="77777777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>разговаривать, пересаживаться, обмениваться любыми материалами и предметами.</w:t>
      </w:r>
    </w:p>
    <w:p w14:paraId="27DC984C" w14:textId="77777777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>В случае нарушения порядка проведения ГИА Вы будете удалены с экзамена.</w:t>
      </w:r>
    </w:p>
    <w:p w14:paraId="54CB67BC" w14:textId="77777777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>В случае нарушения порядка проведения ГИА работниками ППЭ или другими участниками экзамена Вы имеете право подать апелляцию о нарушении порядка проведения ГИА. Апелляция о нарушении порядка проведения ГИА подается в день проведения экзамена члену ГЭК до выхода из ППЭ.</w:t>
      </w:r>
    </w:p>
    <w:p w14:paraId="1A57861E" w14:textId="77777777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>Ознакомиться с результатами ГВЭ Вы сможете в своей школе.</w:t>
      </w:r>
    </w:p>
    <w:p w14:paraId="2AC0F92D" w14:textId="7FCC6A21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 xml:space="preserve">Плановая дата ознакомления с результатами: </w:t>
      </w:r>
      <w:r w:rsidR="00954D32">
        <w:rPr>
          <w:b/>
          <w:bCs/>
          <w:sz w:val="28"/>
          <w:szCs w:val="28"/>
        </w:rPr>
        <w:t xml:space="preserve">____________ </w:t>
      </w:r>
      <w:r w:rsidRPr="00954D32">
        <w:rPr>
          <w:bCs/>
          <w:i/>
          <w:sz w:val="28"/>
          <w:szCs w:val="28"/>
        </w:rPr>
        <w:t>(назвать дату)</w:t>
      </w:r>
      <w:r w:rsidRPr="00A569FB">
        <w:rPr>
          <w:b/>
          <w:bCs/>
          <w:sz w:val="28"/>
          <w:szCs w:val="28"/>
        </w:rPr>
        <w:t>.</w:t>
      </w:r>
    </w:p>
    <w:p w14:paraId="482409BD" w14:textId="77777777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>После получения результатов ГВЭ Вы можете подать апелляцию о несогласии с выставленными баллами. Апелляция подается в течение двух рабочих дней после официального дня объявления результатов ГВЭ.</w:t>
      </w:r>
    </w:p>
    <w:p w14:paraId="2996820F" w14:textId="77777777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>Апелляцию Вы можете подать в своей школе.</w:t>
      </w:r>
    </w:p>
    <w:p w14:paraId="0E085098" w14:textId="77777777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>Апелляция по вопросам содержания и структуры заданий по учебным предметам, а также по вопросам, связанным с нарушением участником ГВЭ требований порядка и неправильным оформлением экзаменационной работы, не рассматривается.</w:t>
      </w:r>
    </w:p>
    <w:p w14:paraId="70089435" w14:textId="77777777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>Обращаем ваше внимание, что во время экзамена на вашем рабочем столе, помимо экзаменационных материалов, могут находиться только:</w:t>
      </w:r>
    </w:p>
    <w:p w14:paraId="142AAFEA" w14:textId="77777777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>гелевая, капиллярная ручка с чернилами черного цвета; документ, удостоверяющий личность;</w:t>
      </w:r>
    </w:p>
    <w:p w14:paraId="44AB64D2" w14:textId="77777777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>лекарства (при необходимости);</w:t>
      </w:r>
    </w:p>
    <w:p w14:paraId="1E6C69C6" w14:textId="77777777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>черновики, выданные в ППЭ;</w:t>
      </w:r>
    </w:p>
    <w:p w14:paraId="40229531" w14:textId="77777777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>средства обучения и воспитания, которые можно использовать на ГИА по отдельным учебным предметам.</w:t>
      </w:r>
    </w:p>
    <w:p w14:paraId="3B9EDA9A" w14:textId="77777777" w:rsidR="00A569FB" w:rsidRPr="00954D32" w:rsidRDefault="00A569FB" w:rsidP="00A569FB">
      <w:pPr>
        <w:pStyle w:val="11"/>
        <w:shd w:val="clear" w:color="auto" w:fill="auto"/>
        <w:ind w:firstLine="800"/>
        <w:jc w:val="both"/>
        <w:rPr>
          <w:bCs/>
          <w:i/>
          <w:sz w:val="28"/>
          <w:szCs w:val="28"/>
        </w:rPr>
      </w:pPr>
      <w:r w:rsidRPr="00954D32">
        <w:rPr>
          <w:bCs/>
          <w:i/>
          <w:sz w:val="28"/>
          <w:szCs w:val="28"/>
        </w:rPr>
        <w:lastRenderedPageBreak/>
        <w:t>Вторая часть инструктажа (начало проведения – не ранее 10:00 по местному времени).</w:t>
      </w:r>
    </w:p>
    <w:p w14:paraId="5C582412" w14:textId="6949159A" w:rsidR="00A569FB" w:rsidRPr="00954D32" w:rsidRDefault="00A569FB" w:rsidP="00A569FB">
      <w:pPr>
        <w:pStyle w:val="11"/>
        <w:shd w:val="clear" w:color="auto" w:fill="auto"/>
        <w:ind w:firstLine="800"/>
        <w:jc w:val="both"/>
        <w:rPr>
          <w:bCs/>
          <w:i/>
          <w:sz w:val="28"/>
          <w:szCs w:val="28"/>
        </w:rPr>
      </w:pPr>
      <w:r w:rsidRPr="00954D32">
        <w:rPr>
          <w:bCs/>
          <w:i/>
          <w:sz w:val="28"/>
          <w:szCs w:val="28"/>
        </w:rPr>
        <w:t>Организатор раздает участникам в произвольном порядке КИМ и комплекты бланков (бланк регистрации и бланк ответов, связанные между собой единым кодом работы).</w:t>
      </w:r>
    </w:p>
    <w:p w14:paraId="33CEABB5" w14:textId="2961D45E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>Проверьте целостность комплекта бланков. Комплект бланков включает в себя:</w:t>
      </w:r>
    </w:p>
    <w:p w14:paraId="1F95B9D8" w14:textId="77777777" w:rsidR="00954D32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 xml:space="preserve">бланк регистрации, </w:t>
      </w:r>
    </w:p>
    <w:p w14:paraId="5A12B7A5" w14:textId="6B365CDF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>бланк ответов.</w:t>
      </w:r>
    </w:p>
    <w:p w14:paraId="1B1C13CE" w14:textId="77777777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>Проверьте совпадение кода работы на бланке регистрации и бланке ответов. В случае если вы обнаружили несовпадения, обратитесь к нам.</w:t>
      </w:r>
    </w:p>
    <w:p w14:paraId="1F3077AA" w14:textId="3AA2AB28" w:rsidR="00A569FB" w:rsidRPr="00954D32" w:rsidRDefault="00A569FB" w:rsidP="00A569FB">
      <w:pPr>
        <w:pStyle w:val="11"/>
        <w:shd w:val="clear" w:color="auto" w:fill="auto"/>
        <w:ind w:firstLine="800"/>
        <w:jc w:val="both"/>
        <w:rPr>
          <w:bCs/>
          <w:i/>
          <w:sz w:val="28"/>
          <w:szCs w:val="28"/>
        </w:rPr>
      </w:pPr>
      <w:r w:rsidRPr="00954D32">
        <w:rPr>
          <w:bCs/>
          <w:i/>
          <w:sz w:val="28"/>
          <w:szCs w:val="28"/>
        </w:rPr>
        <w:t>Сделайте паузу для проверк</w:t>
      </w:r>
      <w:r w:rsidR="00954D32" w:rsidRPr="00954D32">
        <w:rPr>
          <w:bCs/>
          <w:i/>
          <w:sz w:val="28"/>
          <w:szCs w:val="28"/>
        </w:rPr>
        <w:t>и участниками комплекта бланков</w:t>
      </w:r>
      <w:r w:rsidRPr="00954D32">
        <w:rPr>
          <w:bCs/>
          <w:i/>
          <w:sz w:val="28"/>
          <w:szCs w:val="28"/>
        </w:rPr>
        <w:t>.</w:t>
      </w:r>
    </w:p>
    <w:p w14:paraId="5A3F6BD4" w14:textId="77777777" w:rsidR="00A569FB" w:rsidRPr="00954D32" w:rsidRDefault="00A569FB" w:rsidP="00A569FB">
      <w:pPr>
        <w:pStyle w:val="11"/>
        <w:shd w:val="clear" w:color="auto" w:fill="auto"/>
        <w:ind w:firstLine="800"/>
        <w:jc w:val="both"/>
        <w:rPr>
          <w:bCs/>
          <w:i/>
          <w:sz w:val="28"/>
          <w:szCs w:val="28"/>
        </w:rPr>
      </w:pPr>
      <w:r w:rsidRPr="00954D32">
        <w:rPr>
          <w:bCs/>
          <w:i/>
          <w:sz w:val="28"/>
          <w:szCs w:val="28"/>
        </w:rPr>
        <w:t>Необходимо попросить участников ГВЭ проверить выданные им КИМ на наличие типографских дефектов, наличие/отсутствие страниц. При обнаружении несовпадений кода работы, наличия лишних (нехватки) бланков, типографских дефектов следует заменить полностью и комплект бланков и КИМ на новые.</w:t>
      </w:r>
    </w:p>
    <w:p w14:paraId="4E188BB7" w14:textId="77777777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>Приступаем к заполнению бланка регистрации.</w:t>
      </w:r>
    </w:p>
    <w:p w14:paraId="1EB4D44F" w14:textId="77777777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>Записывайте буквы и цифры в соответствии с образцом на бланке регистрации.</w:t>
      </w:r>
    </w:p>
    <w:p w14:paraId="1A419299" w14:textId="77777777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>Каждая цифра, символ записывается в отдельную клетку, начиная с первой клетки.</w:t>
      </w:r>
    </w:p>
    <w:p w14:paraId="60A1BE63" w14:textId="77777777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>Заполните регистрационные поля в соответствии с информацией на доске (информационном стенде) гелевой, капиллярной ручкой с чернилами черного цвета. При отсутствии такой ручки обратитесь к нам, так как бланки, заполненные иной ручкой, не обрабатываются и не проверяются.</w:t>
      </w:r>
    </w:p>
    <w:p w14:paraId="3811CEC1" w14:textId="77777777" w:rsidR="00A569FB" w:rsidRPr="00954D32" w:rsidRDefault="00A569FB" w:rsidP="00A569FB">
      <w:pPr>
        <w:pStyle w:val="11"/>
        <w:shd w:val="clear" w:color="auto" w:fill="auto"/>
        <w:ind w:firstLine="800"/>
        <w:jc w:val="both"/>
        <w:rPr>
          <w:bCs/>
          <w:i/>
          <w:sz w:val="28"/>
          <w:szCs w:val="28"/>
        </w:rPr>
      </w:pPr>
      <w:r w:rsidRPr="00954D32">
        <w:rPr>
          <w:bCs/>
          <w:i/>
          <w:sz w:val="28"/>
          <w:szCs w:val="28"/>
        </w:rPr>
        <w:t>Обратите внимание участников на доску.</w:t>
      </w:r>
    </w:p>
    <w:p w14:paraId="0B3F1F36" w14:textId="7484C2F9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 xml:space="preserve">Заполните в соответствии с информацией на доске (информационном стенде) следующие поля: «Код региона» </w:t>
      </w:r>
      <w:r w:rsidRPr="00954D32">
        <w:rPr>
          <w:bCs/>
          <w:i/>
          <w:sz w:val="28"/>
          <w:szCs w:val="28"/>
        </w:rPr>
        <w:t>(пауза)</w:t>
      </w:r>
      <w:r w:rsidRPr="00A569FB">
        <w:rPr>
          <w:b/>
          <w:bCs/>
          <w:sz w:val="28"/>
          <w:szCs w:val="28"/>
        </w:rPr>
        <w:t xml:space="preserve">, «Код образовательной организации» </w:t>
      </w:r>
      <w:r w:rsidRPr="00954D32">
        <w:rPr>
          <w:bCs/>
          <w:i/>
          <w:sz w:val="28"/>
          <w:szCs w:val="28"/>
        </w:rPr>
        <w:t>(пауза)</w:t>
      </w:r>
      <w:r w:rsidRPr="00A569FB">
        <w:rPr>
          <w:b/>
          <w:bCs/>
          <w:sz w:val="28"/>
          <w:szCs w:val="28"/>
        </w:rPr>
        <w:t>,</w:t>
      </w:r>
      <w:r w:rsidR="00954D32">
        <w:rPr>
          <w:b/>
          <w:bCs/>
          <w:sz w:val="28"/>
          <w:szCs w:val="28"/>
        </w:rPr>
        <w:t xml:space="preserve"> </w:t>
      </w:r>
      <w:r w:rsidRPr="00A569FB">
        <w:rPr>
          <w:b/>
          <w:bCs/>
          <w:sz w:val="28"/>
          <w:szCs w:val="28"/>
        </w:rPr>
        <w:t xml:space="preserve">«Код ППЭ», «Номер аудитории» </w:t>
      </w:r>
      <w:r w:rsidRPr="00954D32">
        <w:rPr>
          <w:bCs/>
          <w:i/>
          <w:sz w:val="28"/>
          <w:szCs w:val="28"/>
        </w:rPr>
        <w:t>(пауза)</w:t>
      </w:r>
      <w:r w:rsidRPr="00A569FB">
        <w:rPr>
          <w:b/>
          <w:bCs/>
          <w:sz w:val="28"/>
          <w:szCs w:val="28"/>
        </w:rPr>
        <w:t xml:space="preserve">, «Дата проведения ГВЭ» </w:t>
      </w:r>
      <w:r w:rsidRPr="00954D32">
        <w:rPr>
          <w:bCs/>
          <w:i/>
          <w:sz w:val="28"/>
          <w:szCs w:val="28"/>
        </w:rPr>
        <w:t>(пауза)</w:t>
      </w:r>
      <w:r w:rsidRPr="00A569FB">
        <w:rPr>
          <w:b/>
          <w:bCs/>
          <w:sz w:val="28"/>
          <w:szCs w:val="28"/>
        </w:rPr>
        <w:t xml:space="preserve">, «Код предмета» </w:t>
      </w:r>
      <w:r w:rsidRPr="00954D32">
        <w:rPr>
          <w:bCs/>
          <w:i/>
          <w:sz w:val="28"/>
          <w:szCs w:val="28"/>
        </w:rPr>
        <w:t>(пауза)</w:t>
      </w:r>
      <w:r w:rsidRPr="00A569FB">
        <w:rPr>
          <w:b/>
          <w:bCs/>
          <w:sz w:val="28"/>
          <w:szCs w:val="28"/>
        </w:rPr>
        <w:t xml:space="preserve">, «Название предмета» </w:t>
      </w:r>
      <w:r w:rsidRPr="00954D32">
        <w:rPr>
          <w:bCs/>
          <w:i/>
          <w:sz w:val="28"/>
          <w:szCs w:val="28"/>
        </w:rPr>
        <w:t>(пауза)</w:t>
      </w:r>
      <w:r w:rsidRPr="00A569FB">
        <w:rPr>
          <w:b/>
          <w:bCs/>
          <w:sz w:val="28"/>
          <w:szCs w:val="28"/>
        </w:rPr>
        <w:t xml:space="preserve">. Поля «Номер и буква класса» и «Номер варианта» заполните самостоятельно </w:t>
      </w:r>
      <w:r w:rsidRPr="00954D32">
        <w:rPr>
          <w:bCs/>
          <w:i/>
          <w:sz w:val="28"/>
          <w:szCs w:val="28"/>
        </w:rPr>
        <w:t>(пауза)</w:t>
      </w:r>
      <w:r w:rsidRPr="00A569FB">
        <w:rPr>
          <w:b/>
          <w:bCs/>
          <w:sz w:val="28"/>
          <w:szCs w:val="28"/>
        </w:rPr>
        <w:t>. Поле «Код работы» заполнено автоматически. Поля «Резерв-1», «Резерв-2», «Резерв-3» не заполняются.</w:t>
      </w:r>
    </w:p>
    <w:p w14:paraId="0F9D0C26" w14:textId="77777777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>Заполните самостоятельно сведения о себе: фамилия, имя, отчество, данные документа, удостоверяющего личность.</w:t>
      </w:r>
    </w:p>
    <w:p w14:paraId="16E7C3C2" w14:textId="77777777" w:rsidR="00A569FB" w:rsidRPr="00F7276C" w:rsidRDefault="00A569FB" w:rsidP="00A569FB">
      <w:pPr>
        <w:pStyle w:val="11"/>
        <w:shd w:val="clear" w:color="auto" w:fill="auto"/>
        <w:ind w:firstLine="800"/>
        <w:jc w:val="both"/>
        <w:rPr>
          <w:bCs/>
          <w:i/>
          <w:sz w:val="28"/>
          <w:szCs w:val="28"/>
        </w:rPr>
      </w:pPr>
      <w:r w:rsidRPr="00F7276C">
        <w:rPr>
          <w:bCs/>
          <w:i/>
          <w:sz w:val="28"/>
          <w:szCs w:val="28"/>
        </w:rPr>
        <w:t>Сделать паузу для заполнения участниками бланков регистрации.</w:t>
      </w:r>
    </w:p>
    <w:p w14:paraId="544D948F" w14:textId="77777777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>Поставьте вашу подпись строго внутри окошка «подпись участника ГВЭ», расположенного в нижней части бланка регистрации.</w:t>
      </w:r>
    </w:p>
    <w:p w14:paraId="72E298B2" w14:textId="215D47CA" w:rsidR="00A569FB" w:rsidRPr="00F7276C" w:rsidRDefault="00A569FB" w:rsidP="00A569FB">
      <w:pPr>
        <w:pStyle w:val="11"/>
        <w:shd w:val="clear" w:color="auto" w:fill="auto"/>
        <w:ind w:firstLine="800"/>
        <w:jc w:val="both"/>
        <w:rPr>
          <w:bCs/>
          <w:i/>
          <w:sz w:val="28"/>
          <w:szCs w:val="28"/>
        </w:rPr>
      </w:pPr>
      <w:r w:rsidRPr="00F7276C">
        <w:rPr>
          <w:bCs/>
          <w:i/>
          <w:sz w:val="28"/>
          <w:szCs w:val="28"/>
        </w:rPr>
        <w:t>В случае если участник ГВЭ отказывается ставить личную подпись в поле</w:t>
      </w:r>
      <w:r w:rsidR="00F7276C" w:rsidRPr="00F7276C">
        <w:rPr>
          <w:bCs/>
          <w:i/>
          <w:sz w:val="28"/>
          <w:szCs w:val="28"/>
        </w:rPr>
        <w:t xml:space="preserve"> </w:t>
      </w:r>
      <w:r w:rsidRPr="00F7276C">
        <w:rPr>
          <w:bCs/>
          <w:i/>
          <w:sz w:val="28"/>
          <w:szCs w:val="28"/>
        </w:rPr>
        <w:t>«Подпись участника ГВЭ», организатор в аудитории ставит свою подпись в поле участника ГВЭ.</w:t>
      </w:r>
    </w:p>
    <w:p w14:paraId="7A08D5A7" w14:textId="77777777" w:rsidR="00A569FB" w:rsidRPr="00F7276C" w:rsidRDefault="00A569FB" w:rsidP="00A569FB">
      <w:pPr>
        <w:pStyle w:val="11"/>
        <w:shd w:val="clear" w:color="auto" w:fill="auto"/>
        <w:ind w:firstLine="800"/>
        <w:jc w:val="both"/>
        <w:rPr>
          <w:bCs/>
          <w:i/>
          <w:sz w:val="28"/>
          <w:szCs w:val="28"/>
        </w:rPr>
      </w:pPr>
      <w:r w:rsidRPr="00F7276C">
        <w:rPr>
          <w:bCs/>
          <w:i/>
          <w:sz w:val="28"/>
          <w:szCs w:val="28"/>
        </w:rPr>
        <w:t>В случае если участник ГВЭ с ОВЗ, участник ГВЭ-ребенок – инвалид и инвалид не в состоянии по состоянию здоровья поставить свою подпись, подпись ставится ассистентом указанного участника ГВЭ либо ответственным организатором в аудитории.</w:t>
      </w:r>
    </w:p>
    <w:p w14:paraId="3FF96493" w14:textId="77777777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lastRenderedPageBreak/>
        <w:t>Приступаем к заполнению регистрационных полей бланка ответов.</w:t>
      </w:r>
    </w:p>
    <w:p w14:paraId="5D942D73" w14:textId="77777777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>Регистрационные поля в бланке ответов заполняются в соответствии с информацией на доске.</w:t>
      </w:r>
    </w:p>
    <w:p w14:paraId="216B8695" w14:textId="52286D7D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 xml:space="preserve">Служебное поле «Резерв-4» не заполняйте. </w:t>
      </w:r>
      <w:r w:rsidRPr="008F4F23">
        <w:rPr>
          <w:bCs/>
          <w:i/>
          <w:sz w:val="28"/>
          <w:szCs w:val="28"/>
        </w:rPr>
        <w:t>Сделать паузу для заполнения участниками бланков.</w:t>
      </w:r>
    </w:p>
    <w:p w14:paraId="206D85A1" w14:textId="77777777" w:rsidR="00A569FB" w:rsidRPr="008F4F23" w:rsidRDefault="00A569FB" w:rsidP="00A569FB">
      <w:pPr>
        <w:pStyle w:val="11"/>
        <w:shd w:val="clear" w:color="auto" w:fill="auto"/>
        <w:ind w:firstLine="800"/>
        <w:jc w:val="both"/>
        <w:rPr>
          <w:bCs/>
          <w:i/>
          <w:sz w:val="28"/>
          <w:szCs w:val="28"/>
        </w:rPr>
      </w:pPr>
      <w:r w:rsidRPr="008F4F23">
        <w:rPr>
          <w:bCs/>
          <w:i/>
          <w:sz w:val="28"/>
          <w:szCs w:val="28"/>
        </w:rPr>
        <w:t>Организаторы проверяют правильность заполнения регистрационных полей на всех бланках у каждого участника ГВЭ и соответствие данных участника ГВЭ в документе, удостоверяющем личность, и в бланке регистрации.</w:t>
      </w:r>
    </w:p>
    <w:p w14:paraId="24AC2EDB" w14:textId="77777777" w:rsidR="00A569FB" w:rsidRPr="008F4F23" w:rsidRDefault="00A569FB" w:rsidP="00A569FB">
      <w:pPr>
        <w:pStyle w:val="11"/>
        <w:shd w:val="clear" w:color="auto" w:fill="auto"/>
        <w:ind w:firstLine="800"/>
        <w:jc w:val="both"/>
        <w:rPr>
          <w:bCs/>
          <w:i/>
          <w:sz w:val="28"/>
          <w:szCs w:val="28"/>
        </w:rPr>
      </w:pPr>
      <w:r w:rsidRPr="008F4F23">
        <w:rPr>
          <w:bCs/>
          <w:i/>
          <w:sz w:val="28"/>
          <w:szCs w:val="28"/>
        </w:rPr>
        <w:t>В случае если участник ГВЭ с ОВЗ, участник ГВЭ – ребенок-инвалид и инвалид по состоянию здоровья не может поставить личную подпись в бланке регистрации, ассистент указанного участника ГВЭ или ответственный организатор в аудитории ставит в бланке регистрации свою подпись.</w:t>
      </w:r>
    </w:p>
    <w:p w14:paraId="7C8E5854" w14:textId="77777777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>Напоминаем основные правила по заполнению бланка ответов.</w:t>
      </w:r>
    </w:p>
    <w:p w14:paraId="7BDF875F" w14:textId="77777777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>Обращаем ваше внимание, что на бланке ответов запрещается делать какие- либо записи и пометки, не относящиеся к ответам на задания, в том числе содержащие информацию о личности участника ГВЭ. Также обращаем ваше внимание на то, что ответы, записанные в черновиках и КИМ, не проверяются.</w:t>
      </w:r>
    </w:p>
    <w:p w14:paraId="49594744" w14:textId="77777777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>В случае нехватки места в бланке ответов Вы можете обратиться к нам за дополнительным бланком ответов.</w:t>
      </w:r>
    </w:p>
    <w:p w14:paraId="010FCA02" w14:textId="77777777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>По всем вопросам, связанным с проведением экзамена (за исключением вопросов по содержанию КИМ), Вы можете обращаться к нам. В случае необходимости выхода из аудитории оставьте ваши экзаменационные материалы и черновики на своем рабочем столе. Организатор проверит комплектность оставленных вами экзаменационных материалов, после чего Вы сможете выйти из аудитории. На территории ППЭ вас будет сопровождать организатор.</w:t>
      </w:r>
    </w:p>
    <w:p w14:paraId="55C55B15" w14:textId="77777777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>В случае плохого самочувствия незамедлительно обращайтесь к нам. В ППЭ присутствует медицинский работник. Напоминаем, что по состоянию здоровья Вы можете досрочно завершить экзамен и прийти на пересдачу.</w:t>
      </w:r>
    </w:p>
    <w:p w14:paraId="0F4422DA" w14:textId="77777777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>Инструктаж закончен. Перед началом выполнения экзаменационной работы, пожалуйста, успокойтесь, сосредоточьтесь.</w:t>
      </w:r>
    </w:p>
    <w:p w14:paraId="43F9CB8E" w14:textId="77777777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 xml:space="preserve">Начало выполнения экзаменационной работы: </w:t>
      </w:r>
      <w:r w:rsidRPr="005067DF">
        <w:rPr>
          <w:bCs/>
          <w:i/>
          <w:sz w:val="28"/>
          <w:szCs w:val="28"/>
        </w:rPr>
        <w:t>(объявить время начала)</w:t>
      </w:r>
    </w:p>
    <w:p w14:paraId="6102CF90" w14:textId="77777777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 xml:space="preserve">Окончание выполнения экзаменационной работы: </w:t>
      </w:r>
      <w:r w:rsidRPr="005067DF">
        <w:rPr>
          <w:bCs/>
          <w:i/>
          <w:sz w:val="28"/>
          <w:szCs w:val="28"/>
        </w:rPr>
        <w:t>(указать время)</w:t>
      </w:r>
    </w:p>
    <w:p w14:paraId="43E1C45E" w14:textId="77777777" w:rsidR="00A569FB" w:rsidRPr="005067DF" w:rsidRDefault="00A569FB" w:rsidP="00A569FB">
      <w:pPr>
        <w:pStyle w:val="11"/>
        <w:shd w:val="clear" w:color="auto" w:fill="auto"/>
        <w:ind w:firstLine="800"/>
        <w:jc w:val="both"/>
        <w:rPr>
          <w:bCs/>
          <w:i/>
          <w:sz w:val="28"/>
          <w:szCs w:val="28"/>
        </w:rPr>
      </w:pPr>
      <w:r w:rsidRPr="005067DF">
        <w:rPr>
          <w:bCs/>
          <w:i/>
          <w:sz w:val="28"/>
          <w:szCs w:val="28"/>
        </w:rPr>
        <w:t>Запишите на доске время начала и окончания выполнения экзаменационной работы.</w:t>
      </w:r>
    </w:p>
    <w:p w14:paraId="47372A0E" w14:textId="77777777" w:rsidR="00A569FB" w:rsidRPr="005067DF" w:rsidRDefault="00A569FB" w:rsidP="00A569FB">
      <w:pPr>
        <w:pStyle w:val="11"/>
        <w:shd w:val="clear" w:color="auto" w:fill="auto"/>
        <w:ind w:firstLine="800"/>
        <w:jc w:val="both"/>
        <w:rPr>
          <w:bCs/>
          <w:i/>
          <w:sz w:val="28"/>
          <w:szCs w:val="28"/>
        </w:rPr>
      </w:pPr>
      <w:r w:rsidRPr="005067DF">
        <w:rPr>
          <w:bCs/>
          <w:i/>
          <w:sz w:val="28"/>
          <w:szCs w:val="28"/>
        </w:rPr>
        <w:t>Время, отведенное на инструктаж и заполнение регистрационных полей бланков, в общее время выполнения экзаменационной работы не включается.</w:t>
      </w:r>
    </w:p>
    <w:p w14:paraId="2A55481C" w14:textId="77777777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>Не забывайте переносить ответы из черновиков и КИМ в бланки ответов черной гелевой или капиллярной ручкой.</w:t>
      </w:r>
    </w:p>
    <w:p w14:paraId="24BC18AA" w14:textId="77777777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>Вы можете приступать к выполнению заданий. Желаем удачи!</w:t>
      </w:r>
    </w:p>
    <w:p w14:paraId="5F0AF7F7" w14:textId="77777777" w:rsidR="00A569FB" w:rsidRPr="005067DF" w:rsidRDefault="00A569FB" w:rsidP="00A569FB">
      <w:pPr>
        <w:pStyle w:val="11"/>
        <w:shd w:val="clear" w:color="auto" w:fill="auto"/>
        <w:ind w:firstLine="800"/>
        <w:jc w:val="both"/>
        <w:rPr>
          <w:bCs/>
          <w:i/>
          <w:sz w:val="28"/>
          <w:szCs w:val="28"/>
        </w:rPr>
      </w:pPr>
      <w:r w:rsidRPr="005067DF">
        <w:rPr>
          <w:bCs/>
          <w:i/>
          <w:sz w:val="28"/>
          <w:szCs w:val="28"/>
        </w:rPr>
        <w:t>За 30 минут до окончания выполнения экзаменационной работы необходимо объявить:</w:t>
      </w:r>
    </w:p>
    <w:p w14:paraId="42D7A023" w14:textId="77777777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>До окончания выполнения экзаменационной работы осталось 30 минут.</w:t>
      </w:r>
    </w:p>
    <w:p w14:paraId="65273DA6" w14:textId="77777777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>Не забывайте переносить ответы из КИМ и черновиков в бланки ответов черной гелевой или капиллярной ручкой.</w:t>
      </w:r>
    </w:p>
    <w:p w14:paraId="2D74E877" w14:textId="77777777" w:rsidR="00A569FB" w:rsidRPr="002005A7" w:rsidRDefault="00A569FB" w:rsidP="00A569FB">
      <w:pPr>
        <w:pStyle w:val="11"/>
        <w:shd w:val="clear" w:color="auto" w:fill="auto"/>
        <w:ind w:firstLine="800"/>
        <w:jc w:val="both"/>
        <w:rPr>
          <w:bCs/>
          <w:i/>
          <w:sz w:val="28"/>
          <w:szCs w:val="28"/>
        </w:rPr>
      </w:pPr>
      <w:r w:rsidRPr="002005A7">
        <w:rPr>
          <w:bCs/>
          <w:i/>
          <w:sz w:val="28"/>
          <w:szCs w:val="28"/>
        </w:rPr>
        <w:t xml:space="preserve">За 5 минут до окончания выполнения экзаменационной работы необходимо </w:t>
      </w:r>
      <w:r w:rsidRPr="002005A7">
        <w:rPr>
          <w:bCs/>
          <w:i/>
          <w:sz w:val="28"/>
          <w:szCs w:val="28"/>
        </w:rPr>
        <w:lastRenderedPageBreak/>
        <w:t>объявить:</w:t>
      </w:r>
    </w:p>
    <w:p w14:paraId="7906EAEE" w14:textId="77777777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>До окончания выполнения экзаменационной работы осталось 5 минут.</w:t>
      </w:r>
    </w:p>
    <w:p w14:paraId="196F942A" w14:textId="77777777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>Проверьте, все ли ответы вы перенесли из КИМ и черновиков в бланки ответов.</w:t>
      </w:r>
    </w:p>
    <w:p w14:paraId="6893D1B8" w14:textId="77777777" w:rsidR="00A569FB" w:rsidRPr="002005A7" w:rsidRDefault="00A569FB" w:rsidP="00A569FB">
      <w:pPr>
        <w:pStyle w:val="11"/>
        <w:shd w:val="clear" w:color="auto" w:fill="auto"/>
        <w:ind w:firstLine="800"/>
        <w:jc w:val="both"/>
        <w:rPr>
          <w:bCs/>
          <w:i/>
          <w:sz w:val="28"/>
          <w:szCs w:val="28"/>
        </w:rPr>
      </w:pPr>
      <w:r w:rsidRPr="002005A7">
        <w:rPr>
          <w:bCs/>
          <w:i/>
          <w:sz w:val="28"/>
          <w:szCs w:val="28"/>
        </w:rPr>
        <w:t>По окончании выполнения экзаменационной работы объявить:</w:t>
      </w:r>
    </w:p>
    <w:p w14:paraId="73FD3570" w14:textId="4B4869F6" w:rsidR="00A569FB" w:rsidRPr="00A569FB" w:rsidRDefault="00A569FB" w:rsidP="00A569FB">
      <w:pPr>
        <w:pStyle w:val="11"/>
        <w:shd w:val="clear" w:color="auto" w:fill="auto"/>
        <w:ind w:firstLine="800"/>
        <w:jc w:val="both"/>
        <w:rPr>
          <w:b/>
          <w:bCs/>
          <w:sz w:val="28"/>
          <w:szCs w:val="28"/>
        </w:rPr>
      </w:pPr>
      <w:r w:rsidRPr="00A569FB">
        <w:rPr>
          <w:b/>
          <w:bCs/>
          <w:sz w:val="28"/>
          <w:szCs w:val="28"/>
        </w:rPr>
        <w:t>Выполнение экзаменационной работы окончено. Сложите бланки ГВЭ в следующем порядке: бланк регистрации, бланк ответов, дополнительные бланки ответов (если использовали) по порядку. Положите комплект бланков, КИМ и черновики на край стола. Мы пройдем и соберем Ваши экзаменационные материалы.</w:t>
      </w:r>
    </w:p>
    <w:p w14:paraId="55489F9A" w14:textId="48D1A450" w:rsidR="0011318C" w:rsidRDefault="00A569FB" w:rsidP="00A569FB">
      <w:pPr>
        <w:pStyle w:val="11"/>
        <w:shd w:val="clear" w:color="auto" w:fill="auto"/>
        <w:ind w:firstLine="800"/>
        <w:jc w:val="both"/>
        <w:rPr>
          <w:bCs/>
          <w:i/>
          <w:sz w:val="28"/>
          <w:szCs w:val="28"/>
        </w:rPr>
      </w:pPr>
      <w:r w:rsidRPr="002005A7">
        <w:rPr>
          <w:bCs/>
          <w:i/>
          <w:sz w:val="28"/>
          <w:szCs w:val="28"/>
        </w:rPr>
        <w:t>Организаторы осуществляют сбор экзаменационных материалов с рабочих мест участников ГВЭ в организованном порядке.</w:t>
      </w:r>
    </w:p>
    <w:p w14:paraId="1B433A82" w14:textId="72DBD6CF" w:rsidR="0011318C" w:rsidRPr="002005A7" w:rsidRDefault="0011318C" w:rsidP="00A01DE3">
      <w:pPr>
        <w:rPr>
          <w:bCs/>
          <w:i/>
          <w:sz w:val="28"/>
          <w:szCs w:val="28"/>
        </w:rPr>
      </w:pPr>
    </w:p>
    <w:p w14:paraId="3415D5EA" w14:textId="77777777" w:rsidR="00A569FB" w:rsidRPr="00A569FB" w:rsidRDefault="00A569FB" w:rsidP="00A569FB">
      <w:pPr>
        <w:spacing w:line="299" w:lineRule="exact"/>
        <w:ind w:left="82"/>
        <w:rPr>
          <w:b/>
          <w:i/>
          <w:sz w:val="26"/>
        </w:rPr>
      </w:pPr>
    </w:p>
    <w:p w14:paraId="1C6E2392" w14:textId="77777777" w:rsidR="00A81F36" w:rsidRPr="002A7AC2" w:rsidRDefault="00A81F36">
      <w:pPr>
        <w:spacing w:line="1" w:lineRule="exact"/>
        <w:rPr>
          <w:rFonts w:ascii="Times New Roman" w:hAnsi="Times New Roman" w:cs="Times New Roman"/>
          <w:sz w:val="28"/>
          <w:szCs w:val="28"/>
        </w:rPr>
        <w:sectPr w:rsidR="00A81F36" w:rsidRPr="002A7AC2">
          <w:footerReference w:type="even" r:id="rId14"/>
          <w:footerReference w:type="default" r:id="rId15"/>
          <w:pgSz w:w="11900" w:h="16840"/>
          <w:pgMar w:top="1009" w:right="447" w:bottom="756" w:left="980" w:header="581" w:footer="328" w:gutter="0"/>
          <w:cols w:space="720"/>
          <w:noEndnote/>
          <w:docGrid w:linePitch="360"/>
          <w15:footnoteColumns w:val="1"/>
        </w:sectPr>
      </w:pPr>
    </w:p>
    <w:p w14:paraId="48575E06" w14:textId="77777777" w:rsidR="00A81F36" w:rsidRPr="002A7AC2" w:rsidRDefault="00A81F36">
      <w:pPr>
        <w:spacing w:line="1" w:lineRule="exact"/>
        <w:rPr>
          <w:rFonts w:ascii="Times New Roman" w:hAnsi="Times New Roman" w:cs="Times New Roman"/>
          <w:sz w:val="28"/>
          <w:szCs w:val="28"/>
        </w:rPr>
        <w:sectPr w:rsidR="00A81F36" w:rsidRPr="002A7AC2">
          <w:footerReference w:type="even" r:id="rId16"/>
          <w:footerReference w:type="default" r:id="rId17"/>
          <w:footnotePr>
            <w:numStart w:val="2"/>
          </w:footnotePr>
          <w:type w:val="continuous"/>
          <w:pgSz w:w="11900" w:h="16840"/>
          <w:pgMar w:top="1119" w:right="509" w:bottom="1115" w:left="1104" w:header="0" w:footer="3" w:gutter="0"/>
          <w:cols w:space="720"/>
          <w:noEndnote/>
          <w:docGrid w:linePitch="360"/>
          <w15:footnoteColumns w:val="1"/>
        </w:sectPr>
      </w:pPr>
    </w:p>
    <w:p w14:paraId="5ABED8AE" w14:textId="77777777" w:rsidR="00A81F36" w:rsidRPr="002A7AC2" w:rsidRDefault="00A96097">
      <w:pPr>
        <w:spacing w:line="1" w:lineRule="exact"/>
        <w:rPr>
          <w:rFonts w:ascii="Times New Roman" w:hAnsi="Times New Roman" w:cs="Times New Roman"/>
          <w:sz w:val="28"/>
          <w:szCs w:val="28"/>
        </w:rPr>
      </w:pPr>
      <w:r w:rsidRPr="002A7AC2">
        <w:rPr>
          <w:rFonts w:ascii="Times New Roman" w:hAnsi="Times New Roman" w:cs="Times New Roman"/>
          <w:noProof/>
          <w:sz w:val="28"/>
          <w:szCs w:val="28"/>
          <w:lang w:bidi="ar-SA"/>
        </w:rPr>
        <w:lastRenderedPageBreak/>
        <mc:AlternateContent>
          <mc:Choice Requires="wps">
            <w:drawing>
              <wp:anchor distT="88900" distB="304800" distL="114300" distR="114300" simplePos="0" relativeHeight="125829387" behindDoc="0" locked="0" layoutInCell="1" allowOverlap="1" wp14:anchorId="30AB3A3C" wp14:editId="33E5E9DD">
                <wp:simplePos x="0" y="0"/>
                <wp:positionH relativeFrom="page">
                  <wp:posOffset>3074670</wp:posOffset>
                </wp:positionH>
                <wp:positionV relativeFrom="paragraph">
                  <wp:posOffset>1182370</wp:posOffset>
                </wp:positionV>
                <wp:extent cx="4611370" cy="2831465"/>
                <wp:effectExtent l="0" t="0" r="0" b="0"/>
                <wp:wrapTopAndBottom/>
                <wp:docPr id="42" name="Shap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1370" cy="28314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262"/>
                            </w:tblGrid>
                            <w:tr w:rsidR="00035004" w14:paraId="34626843" w14:textId="77777777">
                              <w:trPr>
                                <w:trHeight w:hRule="exact" w:val="638"/>
                                <w:tblHeader/>
                              </w:trPr>
                              <w:tc>
                                <w:tcPr>
                                  <w:tcW w:w="726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273B98D2" w14:textId="77777777" w:rsidR="00035004" w:rsidRDefault="00035004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035004" w14:paraId="36796735" w14:textId="77777777">
                              <w:trPr>
                                <w:trHeight w:hRule="exact" w:val="619"/>
                              </w:trPr>
                              <w:tc>
                                <w:tcPr>
                                  <w:tcW w:w="726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3E46A01E" w14:textId="77777777" w:rsidR="00035004" w:rsidRDefault="00035004">
                                  <w:pPr>
                                    <w:pStyle w:val="ab"/>
                                    <w:shd w:val="clear" w:color="auto" w:fill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(наименование и адрес образовательной организации, на базе которой расположен ППЭ)</w:t>
                                  </w:r>
                                </w:p>
                              </w:tc>
                            </w:tr>
                            <w:tr w:rsidR="00035004" w14:paraId="42FE17DA" w14:textId="77777777">
                              <w:trPr>
                                <w:trHeight w:hRule="exact" w:val="322"/>
                              </w:trPr>
                              <w:tc>
                                <w:tcPr>
                                  <w:tcW w:w="726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6A791A98" w14:textId="77777777" w:rsidR="00035004" w:rsidRDefault="00035004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035004" w14:paraId="182F0FA8" w14:textId="77777777">
                              <w:trPr>
                                <w:trHeight w:hRule="exact" w:val="317"/>
                              </w:trPr>
                              <w:tc>
                                <w:tcPr>
                                  <w:tcW w:w="726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28E5EFD9" w14:textId="77777777" w:rsidR="00035004" w:rsidRDefault="00035004">
                                  <w:pPr>
                                    <w:pStyle w:val="ab"/>
                                    <w:shd w:val="clear" w:color="auto" w:fill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(Код ППЭ)</w:t>
                                  </w:r>
                                </w:p>
                              </w:tc>
                            </w:tr>
                            <w:tr w:rsidR="00035004" w14:paraId="0502BE90" w14:textId="77777777">
                              <w:trPr>
                                <w:trHeight w:hRule="exact" w:val="619"/>
                              </w:trPr>
                              <w:tc>
                                <w:tcPr>
                                  <w:tcW w:w="726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60785FDE" w14:textId="77777777" w:rsidR="00035004" w:rsidRDefault="00035004" w:rsidP="00D66D34">
                                  <w:pPr>
                                    <w:pStyle w:val="ab"/>
                                    <w:shd w:val="clear" w:color="auto" w:fill="auto"/>
                                    <w:ind w:firstLine="269"/>
                                  </w:pPr>
                                  <w:r>
                                    <w:t>1.</w:t>
                                  </w:r>
                                </w:p>
                              </w:tc>
                            </w:tr>
                            <w:tr w:rsidR="00035004" w14:paraId="461A1E98" w14:textId="77777777">
                              <w:trPr>
                                <w:trHeight w:hRule="exact" w:val="326"/>
                              </w:trPr>
                              <w:tc>
                                <w:tcPr>
                                  <w:tcW w:w="726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555557E7" w14:textId="77777777" w:rsidR="00035004" w:rsidRDefault="00035004" w:rsidP="00D66D34">
                                  <w:pPr>
                                    <w:pStyle w:val="ab"/>
                                    <w:shd w:val="clear" w:color="auto" w:fill="auto"/>
                                    <w:ind w:firstLine="269"/>
                                  </w:pPr>
                                  <w:r>
                                    <w:t>2.</w:t>
                                  </w:r>
                                </w:p>
                              </w:tc>
                            </w:tr>
                            <w:tr w:rsidR="00035004" w14:paraId="7859DBEA" w14:textId="77777777">
                              <w:trPr>
                                <w:trHeight w:hRule="exact" w:val="331"/>
                              </w:trPr>
                              <w:tc>
                                <w:tcPr>
                                  <w:tcW w:w="726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731499B6" w14:textId="77777777" w:rsidR="00035004" w:rsidRDefault="00035004" w:rsidP="00D66D34">
                                  <w:pPr>
                                    <w:pStyle w:val="ab"/>
                                    <w:shd w:val="clear" w:color="auto" w:fill="auto"/>
                                    <w:ind w:firstLine="269"/>
                                  </w:pPr>
                                  <w:r>
                                    <w:t>3.</w:t>
                                  </w:r>
                                </w:p>
                              </w:tc>
                            </w:tr>
                            <w:tr w:rsidR="00035004" w14:paraId="59B17954" w14:textId="77777777">
                              <w:trPr>
                                <w:trHeight w:hRule="exact" w:val="326"/>
                              </w:trPr>
                              <w:tc>
                                <w:tcPr>
                                  <w:tcW w:w="726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2A56A981" w14:textId="77777777" w:rsidR="00035004" w:rsidRDefault="00035004" w:rsidP="00D66D34">
                                  <w:pPr>
                                    <w:pStyle w:val="ab"/>
                                    <w:shd w:val="clear" w:color="auto" w:fill="auto"/>
                                    <w:ind w:firstLine="269"/>
                                  </w:pPr>
                                  <w:r>
                                    <w:t>4.</w:t>
                                  </w:r>
                                </w:p>
                              </w:tc>
                            </w:tr>
                            <w:tr w:rsidR="00035004" w14:paraId="72C7CFB0" w14:textId="77777777">
                              <w:trPr>
                                <w:trHeight w:hRule="exact" w:val="331"/>
                              </w:trPr>
                              <w:tc>
                                <w:tcPr>
                                  <w:tcW w:w="726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08885F97" w14:textId="77777777" w:rsidR="00035004" w:rsidRDefault="00035004" w:rsidP="00D66D34">
                                  <w:pPr>
                                    <w:pStyle w:val="ab"/>
                                    <w:shd w:val="clear" w:color="auto" w:fill="auto"/>
                                    <w:ind w:firstLine="269"/>
                                  </w:pPr>
                                  <w:r>
                                    <w:t>5.</w:t>
                                  </w:r>
                                </w:p>
                              </w:tc>
                            </w:tr>
                            <w:tr w:rsidR="00035004" w14:paraId="60132EC3" w14:textId="77777777">
                              <w:trPr>
                                <w:trHeight w:hRule="exact" w:val="629"/>
                              </w:trPr>
                              <w:tc>
                                <w:tcPr>
                                  <w:tcW w:w="726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767776BD" w14:textId="77777777" w:rsidR="00035004" w:rsidRDefault="00035004">
                                  <w:pPr>
                                    <w:pStyle w:val="ab"/>
                                    <w:shd w:val="clear" w:color="auto" w:fill="auto"/>
                                    <w:ind w:left="840" w:firstLine="20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(«Ф.И.О. / Подпись/Дата» медицинских работников, закреплённых за ППЭ в дни проведения ГВЭ)</w:t>
                                  </w:r>
                                </w:p>
                              </w:tc>
                            </w:tr>
                          </w:tbl>
                          <w:p w14:paraId="5AF5E3A7" w14:textId="77777777" w:rsidR="00035004" w:rsidRDefault="00035004">
                            <w:pPr>
                              <w:spacing w:line="1" w:lineRule="exact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30AB3A3C" id="_x0000_t202" coordsize="21600,21600" o:spt="202" path="m,l,21600r21600,l21600,xe">
                <v:stroke joinstyle="miter"/>
                <v:path gradientshapeok="t" o:connecttype="rect"/>
              </v:shapetype>
              <v:shape id="Shape 42" o:spid="_x0000_s1026" type="#_x0000_t202" style="position:absolute;margin-left:242.1pt;margin-top:93.1pt;width:363.1pt;height:222.95pt;z-index:125829387;visibility:visible;mso-wrap-style:square;mso-wrap-distance-left:9pt;mso-wrap-distance-top:7pt;mso-wrap-distance-right:9pt;mso-wrap-distance-bottom:24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" filled="f" stroked="f">
                <v:textbox inset="0,0,0,0">
                  <w:txbxContent>
                    <w:tbl>
                      <w:tblPr>
                        <w:tblOverlap w:val="never"/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262"/>
                      </w:tblGrid>
                      <w:tr w:rsidR="00035004" w14:paraId="34626843" w14:textId="77777777">
                        <w:trPr>
                          <w:trHeight w:hRule="exact" w:val="638"/>
                          <w:tblHeader/>
                        </w:trPr>
                        <w:tc>
                          <w:tcPr>
                            <w:tcW w:w="726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273B98D2" w14:textId="77777777" w:rsidR="00035004" w:rsidRDefault="00035004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035004" w14:paraId="36796735" w14:textId="77777777">
                        <w:trPr>
                          <w:trHeight w:hRule="exact" w:val="619"/>
                        </w:trPr>
                        <w:tc>
                          <w:tcPr>
                            <w:tcW w:w="726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3E46A01E" w14:textId="77777777" w:rsidR="00035004" w:rsidRDefault="00035004">
                            <w:pPr>
                              <w:pStyle w:val="ab"/>
                              <w:shd w:val="clear" w:color="auto" w:fill="auto"/>
                              <w:ind w:firstLine="0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(наименование и адрес образовательной организации, на базе которой расположен ППЭ)</w:t>
                            </w:r>
                          </w:p>
                        </w:tc>
                      </w:tr>
                      <w:tr w:rsidR="00035004" w14:paraId="42FE17DA" w14:textId="77777777">
                        <w:trPr>
                          <w:trHeight w:hRule="exact" w:val="322"/>
                        </w:trPr>
                        <w:tc>
                          <w:tcPr>
                            <w:tcW w:w="726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6A791A98" w14:textId="77777777" w:rsidR="00035004" w:rsidRDefault="00035004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035004" w14:paraId="182F0FA8" w14:textId="77777777">
                        <w:trPr>
                          <w:trHeight w:hRule="exact" w:val="317"/>
                        </w:trPr>
                        <w:tc>
                          <w:tcPr>
                            <w:tcW w:w="726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28E5EFD9" w14:textId="77777777" w:rsidR="00035004" w:rsidRDefault="00035004">
                            <w:pPr>
                              <w:pStyle w:val="ab"/>
                              <w:shd w:val="clear" w:color="auto" w:fill="auto"/>
                              <w:ind w:firstLine="0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(Код ППЭ)</w:t>
                            </w:r>
                          </w:p>
                        </w:tc>
                      </w:tr>
                      <w:tr w:rsidR="00035004" w14:paraId="0502BE90" w14:textId="77777777">
                        <w:trPr>
                          <w:trHeight w:hRule="exact" w:val="619"/>
                        </w:trPr>
                        <w:tc>
                          <w:tcPr>
                            <w:tcW w:w="726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60785FDE" w14:textId="77777777" w:rsidR="00035004" w:rsidRDefault="00035004" w:rsidP="00D66D34">
                            <w:pPr>
                              <w:pStyle w:val="ab"/>
                              <w:shd w:val="clear" w:color="auto" w:fill="auto"/>
                              <w:ind w:firstLine="269"/>
                            </w:pPr>
                            <w:r>
                              <w:t>1.</w:t>
                            </w:r>
                          </w:p>
                        </w:tc>
                      </w:tr>
                      <w:tr w:rsidR="00035004" w14:paraId="461A1E98" w14:textId="77777777">
                        <w:trPr>
                          <w:trHeight w:hRule="exact" w:val="326"/>
                        </w:trPr>
                        <w:tc>
                          <w:tcPr>
                            <w:tcW w:w="726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555557E7" w14:textId="77777777" w:rsidR="00035004" w:rsidRDefault="00035004" w:rsidP="00D66D34">
                            <w:pPr>
                              <w:pStyle w:val="ab"/>
                              <w:shd w:val="clear" w:color="auto" w:fill="auto"/>
                              <w:ind w:firstLine="269"/>
                            </w:pPr>
                            <w:r>
                              <w:t>2.</w:t>
                            </w:r>
                          </w:p>
                        </w:tc>
                      </w:tr>
                      <w:tr w:rsidR="00035004" w14:paraId="7859DBEA" w14:textId="77777777">
                        <w:trPr>
                          <w:trHeight w:hRule="exact" w:val="331"/>
                        </w:trPr>
                        <w:tc>
                          <w:tcPr>
                            <w:tcW w:w="726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731499B6" w14:textId="77777777" w:rsidR="00035004" w:rsidRDefault="00035004" w:rsidP="00D66D34">
                            <w:pPr>
                              <w:pStyle w:val="ab"/>
                              <w:shd w:val="clear" w:color="auto" w:fill="auto"/>
                              <w:ind w:firstLine="269"/>
                            </w:pPr>
                            <w:r>
                              <w:t>3.</w:t>
                            </w:r>
                          </w:p>
                        </w:tc>
                      </w:tr>
                      <w:tr w:rsidR="00035004" w14:paraId="59B17954" w14:textId="77777777">
                        <w:trPr>
                          <w:trHeight w:hRule="exact" w:val="326"/>
                        </w:trPr>
                        <w:tc>
                          <w:tcPr>
                            <w:tcW w:w="726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2A56A981" w14:textId="77777777" w:rsidR="00035004" w:rsidRDefault="00035004" w:rsidP="00D66D34">
                            <w:pPr>
                              <w:pStyle w:val="ab"/>
                              <w:shd w:val="clear" w:color="auto" w:fill="auto"/>
                              <w:ind w:firstLine="269"/>
                            </w:pPr>
                            <w:r>
                              <w:t>4.</w:t>
                            </w:r>
                          </w:p>
                        </w:tc>
                      </w:tr>
                      <w:tr w:rsidR="00035004" w14:paraId="72C7CFB0" w14:textId="77777777">
                        <w:trPr>
                          <w:trHeight w:hRule="exact" w:val="331"/>
                        </w:trPr>
                        <w:tc>
                          <w:tcPr>
                            <w:tcW w:w="726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08885F97" w14:textId="77777777" w:rsidR="00035004" w:rsidRDefault="00035004" w:rsidP="00D66D34">
                            <w:pPr>
                              <w:pStyle w:val="ab"/>
                              <w:shd w:val="clear" w:color="auto" w:fill="auto"/>
                              <w:ind w:firstLine="269"/>
                            </w:pPr>
                            <w:r>
                              <w:t>5.</w:t>
                            </w:r>
                          </w:p>
                        </w:tc>
                      </w:tr>
                      <w:tr w:rsidR="00035004" w14:paraId="60132EC3" w14:textId="77777777">
                        <w:trPr>
                          <w:trHeight w:hRule="exact" w:val="629"/>
                        </w:trPr>
                        <w:tc>
                          <w:tcPr>
                            <w:tcW w:w="726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767776BD" w14:textId="77777777" w:rsidR="00035004" w:rsidRDefault="00035004">
                            <w:pPr>
                              <w:pStyle w:val="ab"/>
                              <w:shd w:val="clear" w:color="auto" w:fill="auto"/>
                              <w:ind w:left="840" w:firstLine="20"/>
                            </w:pPr>
                            <w:r>
                              <w:rPr>
                                <w:b/>
                                <w:bCs/>
                              </w:rPr>
                              <w:t>(«Ф.И.О. / Подпись/Дата» медицинских работников, закреплённых за ППЭ в дни проведения ГВЭ)</w:t>
                            </w:r>
                          </w:p>
                        </w:tc>
                      </w:tr>
                    </w:tbl>
                    <w:p w14:paraId="5AF5E3A7" w14:textId="77777777" w:rsidR="00035004" w:rsidRDefault="00035004">
                      <w:pPr>
                        <w:spacing w:line="1" w:lineRule="exac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68B7682" w14:textId="618260AC" w:rsidR="00A81F36" w:rsidRPr="00035004" w:rsidRDefault="00A96097" w:rsidP="00035004">
      <w:pPr>
        <w:pStyle w:val="1"/>
        <w:keepNext w:val="0"/>
        <w:keepLines w:val="0"/>
        <w:tabs>
          <w:tab w:val="left" w:pos="3153"/>
        </w:tabs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31" w:name="_Toc161322789"/>
      <w:r w:rsidRPr="00035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Приложение </w:t>
      </w:r>
      <w:r w:rsidR="00035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 w:rsidRPr="000350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Журнал учета участников ГВЭ, обратившихся к медицинскому работнику во время проведения экзамена</w:t>
      </w:r>
      <w:bookmarkEnd w:id="31"/>
    </w:p>
    <w:p w14:paraId="0F4E3744" w14:textId="77777777" w:rsidR="00A81F36" w:rsidRPr="000F62A9" w:rsidRDefault="00A96097">
      <w:pPr>
        <w:pStyle w:val="11"/>
        <w:shd w:val="clear" w:color="auto" w:fill="auto"/>
        <w:ind w:firstLine="0"/>
        <w:jc w:val="center"/>
        <w:rPr>
          <w:b/>
          <w:sz w:val="28"/>
          <w:szCs w:val="28"/>
        </w:rPr>
      </w:pPr>
      <w:r w:rsidRPr="000F62A9">
        <w:rPr>
          <w:b/>
          <w:bCs/>
          <w:sz w:val="28"/>
          <w:szCs w:val="28"/>
        </w:rPr>
        <w:t>ЖУРНАЛ</w:t>
      </w:r>
    </w:p>
    <w:p w14:paraId="46AADD9B" w14:textId="77777777" w:rsidR="00A81F36" w:rsidRPr="000F62A9" w:rsidRDefault="00A96097">
      <w:pPr>
        <w:pStyle w:val="11"/>
        <w:shd w:val="clear" w:color="auto" w:fill="auto"/>
        <w:spacing w:after="120"/>
        <w:ind w:firstLine="0"/>
        <w:jc w:val="center"/>
        <w:rPr>
          <w:b/>
          <w:sz w:val="28"/>
          <w:szCs w:val="28"/>
        </w:rPr>
      </w:pPr>
      <w:r w:rsidRPr="000F62A9">
        <w:rPr>
          <w:b/>
          <w:bCs/>
          <w:sz w:val="28"/>
          <w:szCs w:val="28"/>
        </w:rPr>
        <w:t>учета участников ГВЭ, обратившихся к медицинскому работнику во время проведения экзамена</w:t>
      </w:r>
    </w:p>
    <w:p w14:paraId="24045C1A" w14:textId="77777777" w:rsidR="00A81F36" w:rsidRPr="002A7AC2" w:rsidRDefault="00A81F36">
      <w:pPr>
        <w:spacing w:after="119" w:line="1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36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0"/>
        <w:gridCol w:w="5799"/>
      </w:tblGrid>
      <w:tr w:rsidR="00BE618E" w:rsidRPr="002A7AC2" w14:paraId="6A0A707E" w14:textId="77777777" w:rsidTr="00B17FD3">
        <w:trPr>
          <w:trHeight w:val="600"/>
        </w:trPr>
        <w:tc>
          <w:tcPr>
            <w:tcW w:w="1430" w:type="dxa"/>
            <w:tcBorders>
              <w:right w:val="single" w:sz="8" w:space="0" w:color="000000"/>
            </w:tcBorders>
          </w:tcPr>
          <w:p w14:paraId="564E0E49" w14:textId="77777777" w:rsidR="00BE618E" w:rsidRPr="002A7AC2" w:rsidRDefault="00BE618E" w:rsidP="00F736ED">
            <w:pPr>
              <w:pStyle w:val="TableParagraph"/>
              <w:tabs>
                <w:tab w:val="left" w:pos="3402"/>
              </w:tabs>
              <w:spacing w:before="150"/>
              <w:rPr>
                <w:sz w:val="28"/>
                <w:szCs w:val="28"/>
              </w:rPr>
            </w:pPr>
            <w:r w:rsidRPr="002A7AC2">
              <w:rPr>
                <w:sz w:val="28"/>
                <w:szCs w:val="28"/>
              </w:rPr>
              <w:t>НАЧАТ</w:t>
            </w:r>
          </w:p>
        </w:tc>
        <w:tc>
          <w:tcPr>
            <w:tcW w:w="5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86F33E" w14:textId="5573632C" w:rsidR="00BE618E" w:rsidRPr="00BE618E" w:rsidRDefault="00BE618E" w:rsidP="00BE618E">
            <w:pPr>
              <w:pStyle w:val="TableParagraph"/>
              <w:tabs>
                <w:tab w:val="left" w:pos="815"/>
                <w:tab w:val="left" w:pos="4062"/>
              </w:tabs>
              <w:spacing w:before="300"/>
              <w:ind w:left="134"/>
              <w:rPr>
                <w:sz w:val="28"/>
                <w:szCs w:val="28"/>
                <w:lang w:val="ru-RU"/>
              </w:rPr>
            </w:pPr>
            <w:r w:rsidRPr="002A7AC2">
              <w:rPr>
                <w:w w:val="99"/>
                <w:sz w:val="28"/>
                <w:szCs w:val="28"/>
                <w:u w:val="single"/>
              </w:rPr>
              <w:t xml:space="preserve"> </w:t>
            </w:r>
            <w:r w:rsidRPr="002A7AC2">
              <w:rPr>
                <w:sz w:val="28"/>
                <w:szCs w:val="28"/>
                <w:u w:val="single"/>
              </w:rPr>
              <w:tab/>
            </w:r>
            <w:r w:rsidRPr="002A7AC2">
              <w:rPr>
                <w:sz w:val="28"/>
                <w:szCs w:val="28"/>
              </w:rPr>
              <w:t xml:space="preserve"> </w:t>
            </w:r>
            <w:r w:rsidRPr="002A7AC2">
              <w:rPr>
                <w:sz w:val="28"/>
                <w:szCs w:val="28"/>
                <w:u w:val="single"/>
              </w:rPr>
              <w:tab/>
            </w:r>
            <w:r w:rsidRPr="002A7AC2">
              <w:rPr>
                <w:sz w:val="28"/>
                <w:szCs w:val="28"/>
              </w:rPr>
              <w:t xml:space="preserve"> </w:t>
            </w:r>
            <w:r>
              <w:rPr>
                <w:position w:val="-14"/>
                <w:sz w:val="28"/>
                <w:szCs w:val="28"/>
                <w:lang w:val="ru-RU"/>
              </w:rPr>
              <w:t>20</w:t>
            </w:r>
            <w:r w:rsidRPr="002A7AC2">
              <w:rPr>
                <w:sz w:val="28"/>
                <w:szCs w:val="28"/>
                <w:u w:val="single"/>
              </w:rPr>
              <w:tab/>
            </w:r>
          </w:p>
        </w:tc>
      </w:tr>
    </w:tbl>
    <w:p w14:paraId="2D8A7ECC" w14:textId="77777777" w:rsidR="00A81F36" w:rsidRPr="002A7AC2" w:rsidRDefault="00A81F36" w:rsidP="00F736ED">
      <w:pPr>
        <w:tabs>
          <w:tab w:val="left" w:pos="3402"/>
        </w:tabs>
        <w:spacing w:after="279" w:line="1" w:lineRule="exact"/>
        <w:rPr>
          <w:rFonts w:ascii="Times New Roman" w:hAnsi="Times New Roman" w:cs="Times New Roman"/>
          <w:sz w:val="28"/>
          <w:szCs w:val="28"/>
        </w:rPr>
      </w:pPr>
    </w:p>
    <w:p w14:paraId="352F169A" w14:textId="77777777" w:rsidR="00A81F36" w:rsidRPr="002A7AC2" w:rsidRDefault="00A81F36" w:rsidP="00F736ED">
      <w:pPr>
        <w:tabs>
          <w:tab w:val="left" w:pos="3402"/>
        </w:tabs>
        <w:spacing w:line="1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36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5"/>
        <w:gridCol w:w="5794"/>
      </w:tblGrid>
      <w:tr w:rsidR="00BE618E" w:rsidRPr="002A7AC2" w14:paraId="2F18421F" w14:textId="77777777" w:rsidTr="00B17FD3">
        <w:trPr>
          <w:trHeight w:val="600"/>
        </w:trPr>
        <w:tc>
          <w:tcPr>
            <w:tcW w:w="1435" w:type="dxa"/>
            <w:tcBorders>
              <w:right w:val="single" w:sz="8" w:space="0" w:color="000000"/>
            </w:tcBorders>
          </w:tcPr>
          <w:p w14:paraId="6A82D827" w14:textId="77777777" w:rsidR="00BE618E" w:rsidRPr="002A7AC2" w:rsidRDefault="00BE618E" w:rsidP="00F736ED">
            <w:pPr>
              <w:pStyle w:val="TableParagraph"/>
              <w:tabs>
                <w:tab w:val="left" w:pos="3402"/>
              </w:tabs>
              <w:spacing w:before="153"/>
              <w:rPr>
                <w:sz w:val="28"/>
                <w:szCs w:val="28"/>
              </w:rPr>
            </w:pPr>
            <w:r w:rsidRPr="002A7AC2">
              <w:rPr>
                <w:sz w:val="28"/>
                <w:szCs w:val="28"/>
              </w:rPr>
              <w:t>ОКОНЧЕН</w:t>
            </w:r>
          </w:p>
        </w:tc>
        <w:tc>
          <w:tcPr>
            <w:tcW w:w="5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8AB3193" w14:textId="46B0666D" w:rsidR="00BE618E" w:rsidRPr="00BE618E" w:rsidRDefault="00BE618E" w:rsidP="00BE618E">
            <w:pPr>
              <w:pStyle w:val="TableParagraph"/>
              <w:tabs>
                <w:tab w:val="left" w:pos="796"/>
                <w:tab w:val="left" w:pos="4046"/>
              </w:tabs>
              <w:spacing w:before="303"/>
              <w:ind w:left="134"/>
              <w:rPr>
                <w:sz w:val="28"/>
                <w:szCs w:val="28"/>
                <w:lang w:val="ru-RU"/>
              </w:rPr>
            </w:pPr>
            <w:r w:rsidRPr="002A7AC2">
              <w:rPr>
                <w:w w:val="99"/>
                <w:sz w:val="28"/>
                <w:szCs w:val="28"/>
                <w:u w:val="single"/>
              </w:rPr>
              <w:t xml:space="preserve"> </w:t>
            </w:r>
            <w:r w:rsidRPr="002A7AC2">
              <w:rPr>
                <w:sz w:val="28"/>
                <w:szCs w:val="28"/>
                <w:u w:val="single"/>
              </w:rPr>
              <w:tab/>
            </w:r>
            <w:r w:rsidRPr="002A7AC2">
              <w:rPr>
                <w:sz w:val="28"/>
                <w:szCs w:val="28"/>
              </w:rPr>
              <w:t xml:space="preserve"> </w:t>
            </w:r>
            <w:r w:rsidRPr="002A7AC2">
              <w:rPr>
                <w:sz w:val="28"/>
                <w:szCs w:val="28"/>
                <w:u w:val="single"/>
              </w:rPr>
              <w:tab/>
            </w:r>
            <w:r w:rsidRPr="002A7AC2">
              <w:rPr>
                <w:sz w:val="28"/>
                <w:szCs w:val="28"/>
              </w:rPr>
              <w:t xml:space="preserve"> </w:t>
            </w:r>
            <w:r>
              <w:rPr>
                <w:position w:val="-14"/>
                <w:sz w:val="28"/>
                <w:szCs w:val="28"/>
                <w:lang w:val="ru-RU"/>
              </w:rPr>
              <w:t>20</w:t>
            </w:r>
            <w:r w:rsidRPr="002A7AC2">
              <w:rPr>
                <w:sz w:val="28"/>
                <w:szCs w:val="28"/>
                <w:u w:val="single"/>
              </w:rPr>
              <w:tab/>
            </w:r>
          </w:p>
        </w:tc>
      </w:tr>
    </w:tbl>
    <w:p w14:paraId="50AD6099" w14:textId="77777777" w:rsidR="00A81F36" w:rsidRPr="002A7AC2" w:rsidRDefault="00A96097">
      <w:pPr>
        <w:spacing w:line="1" w:lineRule="exact"/>
        <w:rPr>
          <w:rFonts w:ascii="Times New Roman" w:hAnsi="Times New Roman" w:cs="Times New Roman"/>
          <w:sz w:val="28"/>
          <w:szCs w:val="28"/>
        </w:rPr>
      </w:pPr>
      <w:r w:rsidRPr="002A7AC2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Overlap w:val="never"/>
        <w:tblW w:w="1561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0"/>
        <w:gridCol w:w="974"/>
        <w:gridCol w:w="993"/>
        <w:gridCol w:w="2835"/>
        <w:gridCol w:w="1133"/>
        <w:gridCol w:w="1984"/>
        <w:gridCol w:w="1984"/>
        <w:gridCol w:w="1701"/>
        <w:gridCol w:w="9"/>
        <w:gridCol w:w="1834"/>
        <w:gridCol w:w="9"/>
        <w:gridCol w:w="1561"/>
        <w:gridCol w:w="13"/>
      </w:tblGrid>
      <w:tr w:rsidR="00A81F36" w:rsidRPr="00D64E8B" w14:paraId="19E2071E" w14:textId="77777777" w:rsidTr="00803F4B">
        <w:trPr>
          <w:trHeight w:hRule="exact" w:val="1144"/>
          <w:jc w:val="center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5FB669" w14:textId="77777777" w:rsidR="00A81F36" w:rsidRPr="00D64E8B" w:rsidRDefault="00A96097" w:rsidP="00D64E8B">
            <w:pPr>
              <w:pStyle w:val="a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D64E8B">
              <w:rPr>
                <w:bCs/>
                <w:sz w:val="24"/>
                <w:szCs w:val="24"/>
              </w:rPr>
              <w:lastRenderedPageBreak/>
              <w:t>п/ п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E5920B" w14:textId="77777777" w:rsidR="00A81F36" w:rsidRPr="00D64E8B" w:rsidRDefault="00A96097" w:rsidP="00D64E8B">
            <w:pPr>
              <w:pStyle w:val="a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D64E8B">
              <w:rPr>
                <w:bCs/>
                <w:sz w:val="24"/>
                <w:szCs w:val="24"/>
              </w:rPr>
              <w:t>Обращение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2076CE" w14:textId="77777777" w:rsidR="00A81F36" w:rsidRPr="00D64E8B" w:rsidRDefault="00A96097" w:rsidP="00D64E8B">
            <w:pPr>
              <w:pStyle w:val="a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D64E8B">
              <w:rPr>
                <w:bCs/>
                <w:sz w:val="24"/>
                <w:szCs w:val="24"/>
              </w:rPr>
              <w:t>Фамилия, имя, отчество участника ГВЭ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7A8943" w14:textId="77777777" w:rsidR="00A81F36" w:rsidRPr="00D64E8B" w:rsidRDefault="00A96097" w:rsidP="00D64E8B">
            <w:pPr>
              <w:pStyle w:val="a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D64E8B">
              <w:rPr>
                <w:bCs/>
                <w:sz w:val="24"/>
                <w:szCs w:val="24"/>
              </w:rPr>
              <w:t>Номер аудитор 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F0B3AB" w14:textId="77777777" w:rsidR="00A81F36" w:rsidRPr="00D64E8B" w:rsidRDefault="00A96097" w:rsidP="00D64E8B">
            <w:pPr>
              <w:pStyle w:val="a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D64E8B">
              <w:rPr>
                <w:bCs/>
                <w:sz w:val="24"/>
                <w:szCs w:val="24"/>
              </w:rPr>
              <w:t>Причина обращения</w:t>
            </w:r>
          </w:p>
        </w:tc>
        <w:tc>
          <w:tcPr>
            <w:tcW w:w="36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29895A" w14:textId="77777777" w:rsidR="00A81F36" w:rsidRPr="00D64E8B" w:rsidRDefault="00A96097" w:rsidP="00D64E8B">
            <w:pPr>
              <w:pStyle w:val="a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D64E8B">
              <w:rPr>
                <w:bCs/>
                <w:sz w:val="24"/>
                <w:szCs w:val="24"/>
              </w:rPr>
              <w:t xml:space="preserve">Принятые меры </w:t>
            </w:r>
            <w:r w:rsidRPr="00D64E8B">
              <w:rPr>
                <w:i/>
                <w:iCs/>
                <w:sz w:val="24"/>
                <w:szCs w:val="24"/>
              </w:rPr>
              <w:t>(в соответствующем поле поставить «Х»)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87208E" w14:textId="77777777" w:rsidR="00A81F36" w:rsidRPr="00D64E8B" w:rsidRDefault="00A96097" w:rsidP="00D64E8B">
            <w:pPr>
              <w:pStyle w:val="a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D64E8B">
              <w:rPr>
                <w:bCs/>
                <w:sz w:val="24"/>
                <w:szCs w:val="24"/>
              </w:rPr>
              <w:t>Подпись участника ГВЭ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F8BFC7" w14:textId="77777777" w:rsidR="00A81F36" w:rsidRPr="00D64E8B" w:rsidRDefault="00A96097" w:rsidP="00D64E8B">
            <w:pPr>
              <w:pStyle w:val="a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D64E8B">
              <w:rPr>
                <w:bCs/>
                <w:sz w:val="24"/>
                <w:szCs w:val="24"/>
              </w:rPr>
              <w:t>Подпись медицинского работника</w:t>
            </w:r>
          </w:p>
        </w:tc>
      </w:tr>
      <w:tr w:rsidR="00A81F36" w:rsidRPr="00D64E8B" w14:paraId="319E5B0E" w14:textId="77777777" w:rsidTr="00803F4B">
        <w:trPr>
          <w:gridAfter w:val="1"/>
          <w:wAfter w:w="13" w:type="dxa"/>
          <w:trHeight w:hRule="exact" w:val="2982"/>
          <w:jc w:val="center"/>
        </w:trPr>
        <w:tc>
          <w:tcPr>
            <w:tcW w:w="58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F37CADD" w14:textId="77777777" w:rsidR="00A81F36" w:rsidRPr="00D64E8B" w:rsidRDefault="00A81F36" w:rsidP="00D64E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6E4644" w14:textId="77777777" w:rsidR="00A81F36" w:rsidRPr="00D64E8B" w:rsidRDefault="00A96097" w:rsidP="00D64E8B">
            <w:pPr>
              <w:pStyle w:val="a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D64E8B">
              <w:rPr>
                <w:bCs/>
                <w:sz w:val="24"/>
                <w:szCs w:val="24"/>
              </w:rPr>
              <w:t>дата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8A9192" w14:textId="77777777" w:rsidR="00A81F36" w:rsidRPr="00D64E8B" w:rsidRDefault="00A96097" w:rsidP="00D64E8B">
            <w:pPr>
              <w:pStyle w:val="a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D64E8B">
              <w:rPr>
                <w:bCs/>
                <w:sz w:val="24"/>
                <w:szCs w:val="24"/>
              </w:rPr>
              <w:t>время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5FF52FA" w14:textId="77777777" w:rsidR="00A81F36" w:rsidRPr="00D64E8B" w:rsidRDefault="00A81F36" w:rsidP="00D64E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1EF87D" w14:textId="77777777" w:rsidR="00A81F36" w:rsidRPr="00D64E8B" w:rsidRDefault="00A81F36" w:rsidP="00D64E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22FD20A" w14:textId="77777777" w:rsidR="00A81F36" w:rsidRPr="00D64E8B" w:rsidRDefault="00A81F36" w:rsidP="00D64E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99A292" w14:textId="77777777" w:rsidR="00A81F36" w:rsidRPr="00D64E8B" w:rsidRDefault="00A96097" w:rsidP="00D64E8B">
            <w:pPr>
              <w:pStyle w:val="a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D64E8B">
              <w:rPr>
                <w:bCs/>
                <w:sz w:val="24"/>
                <w:szCs w:val="24"/>
              </w:rPr>
              <w:t>Оказана медицинская помощь, участник ГВЭ ОТКАЗАЛСЯ ОТ СОСТАВЛЕНИЯ АКТА О ДОСРОЧНОМ ЗАВЕРШЕНИИ ЭКЗАМЕНА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FEAC2F" w14:textId="77777777" w:rsidR="00A81F36" w:rsidRPr="00D64E8B" w:rsidRDefault="00A96097" w:rsidP="00D64E8B">
            <w:pPr>
              <w:pStyle w:val="a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D64E8B">
              <w:rPr>
                <w:bCs/>
                <w:sz w:val="24"/>
                <w:szCs w:val="24"/>
              </w:rPr>
              <w:t>Оказана медицинская помощь, и СОСТАВЛЕН АКТ О</w:t>
            </w:r>
            <w:r w:rsidR="007F6552" w:rsidRPr="00D64E8B">
              <w:rPr>
                <w:bCs/>
                <w:sz w:val="24"/>
                <w:szCs w:val="24"/>
              </w:rPr>
              <w:t xml:space="preserve"> ДОСРОЧНОМ ЗАВЕРШЕНИИ ЭКЗАМЕН</w:t>
            </w:r>
            <w:r w:rsidRPr="00D64E8B"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204530" w14:textId="77777777" w:rsidR="00A81F36" w:rsidRPr="00D64E8B" w:rsidRDefault="00A81F36" w:rsidP="00D64E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0B3287" w14:textId="77777777" w:rsidR="00A81F36" w:rsidRPr="00D64E8B" w:rsidRDefault="00A81F36" w:rsidP="00D64E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1F36" w:rsidRPr="00D64E8B" w14:paraId="298EBC7A" w14:textId="77777777" w:rsidTr="00803F4B">
        <w:trPr>
          <w:gridAfter w:val="1"/>
          <w:wAfter w:w="13" w:type="dxa"/>
          <w:trHeight w:hRule="exact" w:val="586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180539" w14:textId="77777777" w:rsidR="00A81F36" w:rsidRPr="00D64E8B" w:rsidRDefault="00A96097">
            <w:pPr>
              <w:pStyle w:val="a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D64E8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8D2D14" w14:textId="77777777" w:rsidR="00A81F36" w:rsidRPr="00D64E8B" w:rsidRDefault="00A96097">
            <w:pPr>
              <w:pStyle w:val="ab"/>
              <w:shd w:val="clear" w:color="auto" w:fill="auto"/>
              <w:ind w:firstLine="340"/>
              <w:rPr>
                <w:sz w:val="24"/>
                <w:szCs w:val="24"/>
              </w:rPr>
            </w:pPr>
            <w:r w:rsidRPr="00D64E8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073C26" w14:textId="77777777" w:rsidR="00A81F36" w:rsidRPr="00D64E8B" w:rsidRDefault="00A96097">
            <w:pPr>
              <w:pStyle w:val="a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D64E8B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9B363B" w14:textId="77777777" w:rsidR="00A81F36" w:rsidRPr="00D64E8B" w:rsidRDefault="00A96097">
            <w:pPr>
              <w:pStyle w:val="a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D64E8B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7C204A" w14:textId="77777777" w:rsidR="00A81F36" w:rsidRPr="00D64E8B" w:rsidRDefault="00A96097">
            <w:pPr>
              <w:pStyle w:val="a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D64E8B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EFB330" w14:textId="77777777" w:rsidR="00A81F36" w:rsidRPr="00D64E8B" w:rsidRDefault="00A96097">
            <w:pPr>
              <w:pStyle w:val="a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D64E8B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BA1F77" w14:textId="77777777" w:rsidR="00A81F36" w:rsidRPr="00D64E8B" w:rsidRDefault="00A96097">
            <w:pPr>
              <w:pStyle w:val="a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D64E8B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55E8B3" w14:textId="77777777" w:rsidR="00A81F36" w:rsidRPr="00D64E8B" w:rsidRDefault="00A96097">
            <w:pPr>
              <w:pStyle w:val="a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D64E8B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CD1E61" w14:textId="77777777" w:rsidR="00A81F36" w:rsidRPr="00D64E8B" w:rsidRDefault="00A96097">
            <w:pPr>
              <w:pStyle w:val="a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D64E8B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1332C1" w14:textId="77777777" w:rsidR="00A81F36" w:rsidRPr="00D64E8B" w:rsidRDefault="00A96097">
            <w:pPr>
              <w:pStyle w:val="ab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D64E8B">
              <w:rPr>
                <w:bCs/>
                <w:sz w:val="24"/>
                <w:szCs w:val="24"/>
              </w:rPr>
              <w:t>10</w:t>
            </w:r>
          </w:p>
        </w:tc>
      </w:tr>
      <w:tr w:rsidR="00A81F36" w:rsidRPr="00D64E8B" w14:paraId="070264A8" w14:textId="77777777" w:rsidTr="00803F4B">
        <w:trPr>
          <w:gridAfter w:val="1"/>
          <w:wAfter w:w="13" w:type="dxa"/>
          <w:trHeight w:hRule="exact" w:val="394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E16E28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4BEC91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BF5011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6F6A67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51BD2C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0CF7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A51A3F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ECDDC5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04A436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1C76B2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</w:tr>
      <w:tr w:rsidR="00A81F36" w:rsidRPr="00D64E8B" w14:paraId="60E2AC59" w14:textId="77777777" w:rsidTr="00803F4B">
        <w:trPr>
          <w:gridAfter w:val="1"/>
          <w:wAfter w:w="13" w:type="dxa"/>
          <w:trHeight w:hRule="exact" w:val="394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DC3A48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B486F0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A99A87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9A08D5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519A69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9D8F79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96134A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6EBAF4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06D78A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87AC1D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</w:tr>
      <w:tr w:rsidR="00A81F36" w:rsidRPr="00D64E8B" w14:paraId="7DF75958" w14:textId="77777777" w:rsidTr="00803F4B">
        <w:trPr>
          <w:gridAfter w:val="1"/>
          <w:wAfter w:w="13" w:type="dxa"/>
          <w:trHeight w:hRule="exact" w:val="398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FACE09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BF2B34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E92E27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9C53DA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49A930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EC6BDA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F28D18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1BB825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448F8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2030A7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</w:tr>
      <w:tr w:rsidR="00A81F36" w:rsidRPr="00D64E8B" w14:paraId="29C4B7BC" w14:textId="77777777" w:rsidTr="00803F4B">
        <w:trPr>
          <w:gridAfter w:val="1"/>
          <w:wAfter w:w="13" w:type="dxa"/>
          <w:trHeight w:hRule="exact" w:val="398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2B8DA4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E58C0B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3A5610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049C60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EFCC64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80F70A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204E4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D25287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B4EB9E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BFFFC9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</w:tr>
      <w:tr w:rsidR="00A81F36" w:rsidRPr="00D64E8B" w14:paraId="306B40F4" w14:textId="77777777" w:rsidTr="00803F4B">
        <w:trPr>
          <w:gridAfter w:val="1"/>
          <w:wAfter w:w="13" w:type="dxa"/>
          <w:trHeight w:hRule="exact" w:val="394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C9687B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BA37F0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00B266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8E671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3D72C3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688A78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94D916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590360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E3404E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26E6A6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</w:tr>
      <w:tr w:rsidR="00A81F36" w:rsidRPr="00D64E8B" w14:paraId="5578313D" w14:textId="77777777" w:rsidTr="00803F4B">
        <w:trPr>
          <w:gridAfter w:val="1"/>
          <w:wAfter w:w="13" w:type="dxa"/>
          <w:trHeight w:hRule="exact" w:val="398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A79188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86CD6C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8378DC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C0547B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5D43E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5C1508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9FAAD3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692F1A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0D91B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D5A06D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</w:tr>
      <w:tr w:rsidR="00A81F36" w:rsidRPr="00D64E8B" w14:paraId="1E9AA747" w14:textId="77777777" w:rsidTr="00803F4B">
        <w:trPr>
          <w:gridAfter w:val="1"/>
          <w:wAfter w:w="13" w:type="dxa"/>
          <w:trHeight w:hRule="exact" w:val="398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05E179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7E9E0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C4073A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55EF2D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C5402E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3BEC58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E6B853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39FF27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FE3B15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2D6C25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</w:tr>
      <w:tr w:rsidR="00A81F36" w:rsidRPr="00D64E8B" w14:paraId="2C6A8A5C" w14:textId="77777777" w:rsidTr="00803F4B">
        <w:trPr>
          <w:gridAfter w:val="1"/>
          <w:wAfter w:w="13" w:type="dxa"/>
          <w:trHeight w:hRule="exact" w:val="398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100E7C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086DA9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63B23B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B93FFF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D90D2D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DB54C8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5069E7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FB9676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C81B04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C11C62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</w:tr>
      <w:tr w:rsidR="00A81F36" w:rsidRPr="00D64E8B" w14:paraId="16923689" w14:textId="77777777" w:rsidTr="00803F4B">
        <w:trPr>
          <w:gridAfter w:val="1"/>
          <w:wAfter w:w="13" w:type="dxa"/>
          <w:trHeight w:hRule="exact" w:val="418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4AAC17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B89877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BDEA38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F29C7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82A36B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C40E79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6C0031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500F2D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62EDBE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4754EF" w14:textId="77777777" w:rsidR="00A81F36" w:rsidRPr="00D64E8B" w:rsidRDefault="00A81F36">
            <w:pPr>
              <w:rPr>
                <w:rFonts w:ascii="Times New Roman" w:hAnsi="Times New Roman" w:cs="Times New Roman"/>
              </w:rPr>
            </w:pPr>
          </w:p>
        </w:tc>
      </w:tr>
    </w:tbl>
    <w:p w14:paraId="0242D3DB" w14:textId="77777777" w:rsidR="00A81F36" w:rsidRPr="002A7AC2" w:rsidRDefault="00A81F36" w:rsidP="00E270D1">
      <w:pPr>
        <w:pStyle w:val="11"/>
        <w:shd w:val="clear" w:color="auto" w:fill="auto"/>
        <w:tabs>
          <w:tab w:val="left" w:pos="1102"/>
        </w:tabs>
        <w:spacing w:after="280"/>
        <w:ind w:firstLine="0"/>
        <w:jc w:val="both"/>
        <w:rPr>
          <w:sz w:val="28"/>
          <w:szCs w:val="28"/>
        </w:rPr>
      </w:pPr>
    </w:p>
    <w:sectPr w:rsidR="00A81F36" w:rsidRPr="002A7AC2" w:rsidSect="00B77B8D">
      <w:footerReference w:type="even" r:id="rId18"/>
      <w:footerReference w:type="default" r:id="rId19"/>
      <w:footnotePr>
        <w:numStart w:val="2"/>
      </w:footnotePr>
      <w:pgSz w:w="16840" w:h="11900" w:orient="landscape"/>
      <w:pgMar w:top="1094" w:right="1117" w:bottom="505" w:left="1157" w:header="0" w:footer="6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11AA2" w14:textId="77777777" w:rsidR="00D94AFE" w:rsidRDefault="00D94AFE">
      <w:r>
        <w:separator/>
      </w:r>
    </w:p>
  </w:endnote>
  <w:endnote w:type="continuationSeparator" w:id="0">
    <w:p w14:paraId="75D88A60" w14:textId="77777777" w:rsidR="00D94AFE" w:rsidRDefault="00D94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7171A" w14:textId="6CB13FE1" w:rsidR="00035004" w:rsidRDefault="00035004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06921" w14:textId="7957096D" w:rsidR="00035004" w:rsidRDefault="00035004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C1A8C" w14:textId="77777777" w:rsidR="00035004" w:rsidRDefault="00035004">
    <w:pPr>
      <w:spacing w:line="1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AEE6E" w14:textId="77777777" w:rsidR="00035004" w:rsidRDefault="00035004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8CBEF" w14:textId="77777777" w:rsidR="00035004" w:rsidRDefault="00035004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55090" w14:textId="77777777" w:rsidR="00035004" w:rsidRDefault="00035004">
    <w:pPr>
      <w:spacing w:line="1" w:lineRule="exac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A0412" w14:textId="77777777" w:rsidR="00035004" w:rsidRDefault="00035004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7" behindDoc="1" locked="0" layoutInCell="1" allowOverlap="1" wp14:anchorId="7EB4BE71" wp14:editId="76FAE238">
              <wp:simplePos x="0" y="0"/>
              <wp:positionH relativeFrom="page">
                <wp:posOffset>7028180</wp:posOffset>
              </wp:positionH>
              <wp:positionV relativeFrom="page">
                <wp:posOffset>10052050</wp:posOffset>
              </wp:positionV>
              <wp:extent cx="152400" cy="152400"/>
              <wp:effectExtent l="0" t="0" r="0" b="0"/>
              <wp:wrapNone/>
              <wp:docPr id="36" name="Shape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C128212" w14:textId="77777777" w:rsidR="00035004" w:rsidRDefault="00035004">
                          <w:pPr>
                            <w:pStyle w:val="ad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45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B4BE71" id="_x0000_t202" coordsize="21600,21600" o:spt="202" path="m,l,21600r21600,l21600,xe">
              <v:stroke joinstyle="miter"/>
              <v:path gradientshapeok="t" o:connecttype="rect"/>
            </v:shapetype>
            <v:shape id="Shape 36" o:spid="_x0000_s1027" type="#_x0000_t202" style="position:absolute;margin-left:553.4pt;margin-top:791.5pt;width:12pt;height:12pt;z-index:-440401763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" filled="f" stroked="f">
              <v:textbox style="mso-fit-shape-to-text:t" inset="0,0,0,0">
                <w:txbxContent>
                  <w:p w14:paraId="6C128212" w14:textId="77777777" w:rsidR="00035004" w:rsidRDefault="00035004">
                    <w:pPr>
                      <w:pStyle w:val="ad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45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68CAF" w14:textId="77777777" w:rsidR="00035004" w:rsidRDefault="00035004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21" behindDoc="1" locked="0" layoutInCell="1" allowOverlap="1" wp14:anchorId="11C57136" wp14:editId="5E94E9A0">
              <wp:simplePos x="0" y="0"/>
              <wp:positionH relativeFrom="page">
                <wp:posOffset>7053580</wp:posOffset>
              </wp:positionH>
              <wp:positionV relativeFrom="page">
                <wp:posOffset>10125710</wp:posOffset>
              </wp:positionV>
              <wp:extent cx="152400" cy="143510"/>
              <wp:effectExtent l="0" t="0" r="0" b="0"/>
              <wp:wrapNone/>
              <wp:docPr id="46" name="Shape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435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2A096AD" w14:textId="77D11F8E" w:rsidR="00035004" w:rsidRDefault="00035004">
                          <w:pPr>
                            <w:pStyle w:val="ad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A33FA" w:rsidRPr="00BA33FA">
                            <w:rPr>
                              <w:noProof/>
                              <w:sz w:val="24"/>
                              <w:szCs w:val="24"/>
                            </w:rPr>
                            <w:t>40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C57136" id="_x0000_t202" coordsize="21600,21600" o:spt="202" path="m,l,21600r21600,l21600,xe">
              <v:stroke joinstyle="miter"/>
              <v:path gradientshapeok="t" o:connecttype="rect"/>
            </v:shapetype>
            <v:shape id="Shape 46" o:spid="_x0000_s1028" type="#_x0000_t202" style="position:absolute;margin-left:555.4pt;margin-top:797.3pt;width:12pt;height:11.3pt;z-index:-440401759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" filled="f" stroked="f">
              <v:textbox style="mso-fit-shape-to-text:t" inset="0,0,0,0">
                <w:txbxContent>
                  <w:p w14:paraId="42A096AD" w14:textId="77D11F8E" w:rsidR="00035004" w:rsidRDefault="00035004">
                    <w:pPr>
                      <w:pStyle w:val="ad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A33FA" w:rsidRPr="00BA33FA">
                      <w:rPr>
                        <w:noProof/>
                        <w:sz w:val="24"/>
                        <w:szCs w:val="24"/>
                      </w:rPr>
                      <w:t>40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D7BCC" w14:textId="77777777" w:rsidR="00035004" w:rsidRDefault="00035004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36EC6" w14:textId="77777777" w:rsidR="00D94AFE" w:rsidRDefault="00D94AFE">
      <w:r>
        <w:separator/>
      </w:r>
    </w:p>
  </w:footnote>
  <w:footnote w:type="continuationSeparator" w:id="0">
    <w:p w14:paraId="23919444" w14:textId="77777777" w:rsidR="00D94AFE" w:rsidRDefault="00D94AFE">
      <w:r>
        <w:continuationSeparator/>
      </w:r>
    </w:p>
  </w:footnote>
  <w:footnote w:id="1">
    <w:p w14:paraId="11D38422" w14:textId="77777777" w:rsidR="00035004" w:rsidRDefault="00035004" w:rsidP="000D4500">
      <w:pPr>
        <w:pStyle w:val="a4"/>
        <w:shd w:val="clear" w:color="auto" w:fill="auto"/>
        <w:tabs>
          <w:tab w:val="left" w:pos="826"/>
        </w:tabs>
        <w:jc w:val="both"/>
      </w:pPr>
      <w:r>
        <w:rPr>
          <w:vertAlign w:val="superscript"/>
        </w:rPr>
        <w:footnoteRef/>
      </w:r>
      <w:r>
        <w:tab/>
        <w:t>Р</w:t>
      </w:r>
      <w:r w:rsidRPr="00E2624C">
        <w:t>аботники ППЭ, общественные наблюдатели, а также участники ГВЭ, покинувшие ППЭ в день проведения экзамена, повторно в ППЭ в указанный день не допускаются.</w:t>
      </w:r>
    </w:p>
  </w:footnote>
  <w:footnote w:id="2">
    <w:p w14:paraId="7A80BA21" w14:textId="77777777" w:rsidR="00035004" w:rsidRDefault="00035004" w:rsidP="00DD692C">
      <w:pPr>
        <w:pStyle w:val="a4"/>
        <w:shd w:val="clear" w:color="auto" w:fill="auto"/>
        <w:tabs>
          <w:tab w:val="left" w:pos="826"/>
        </w:tabs>
        <w:jc w:val="both"/>
      </w:pPr>
      <w:r>
        <w:rPr>
          <w:vertAlign w:val="superscript"/>
        </w:rPr>
        <w:footnoteRef/>
      </w:r>
      <w:r>
        <w:tab/>
        <w:t>Д</w:t>
      </w:r>
      <w:r w:rsidRPr="00E2624C">
        <w:t>опускается только в Штабе ППЭ и только в связи со служебной необходимостью.</w:t>
      </w:r>
    </w:p>
  </w:footnote>
  <w:footnote w:id="3">
    <w:p w14:paraId="37718384" w14:textId="77777777" w:rsidR="00035004" w:rsidRDefault="00035004" w:rsidP="007359AF">
      <w:pPr>
        <w:pStyle w:val="a4"/>
        <w:shd w:val="clear" w:color="auto" w:fill="auto"/>
        <w:tabs>
          <w:tab w:val="left" w:pos="826"/>
        </w:tabs>
        <w:jc w:val="both"/>
      </w:pPr>
      <w:r>
        <w:rPr>
          <w:vertAlign w:val="superscript"/>
        </w:rPr>
        <w:footnoteRef/>
      </w:r>
      <w:r>
        <w:tab/>
        <w:t>Э</w:t>
      </w:r>
      <w:r w:rsidRPr="00E2624C">
        <w:t>кзамены начинаются в 10.00 по местному времени.</w:t>
      </w:r>
    </w:p>
  </w:footnote>
  <w:footnote w:id="4">
    <w:p w14:paraId="18CF3ECA" w14:textId="77777777" w:rsidR="00035004" w:rsidRDefault="00035004" w:rsidP="00A37A08">
      <w:pPr>
        <w:spacing w:line="265" w:lineRule="exact"/>
        <w:ind w:firstLine="709"/>
      </w:pPr>
      <w:r>
        <w:rPr>
          <w:vertAlign w:val="superscript"/>
        </w:rPr>
        <w:footnoteRef/>
      </w:r>
      <w:r>
        <w:t xml:space="preserve"> </w:t>
      </w:r>
      <w:r w:rsidRPr="00A37A08">
        <w:rPr>
          <w:rFonts w:ascii="Times New Roman" w:eastAsia="Times New Roman" w:hAnsi="Times New Roman" w:cs="Times New Roman"/>
          <w:sz w:val="20"/>
          <w:szCs w:val="20"/>
        </w:rPr>
        <w:t>В случае если участник ГВЭ по состоянию здоровья или другим объективным причинам не может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37A08">
        <w:rPr>
          <w:rFonts w:ascii="Times New Roman" w:eastAsia="Times New Roman" w:hAnsi="Times New Roman" w:cs="Times New Roman"/>
          <w:sz w:val="20"/>
          <w:szCs w:val="20"/>
        </w:rPr>
        <w:t>завершить выполнение экзаменационной работы, он досрочно покидает ППЭ. При этом организаторы сопровождают участника ГВЭ к медицинскому работнику и приглашают члена ГЭК.</w:t>
      </w:r>
    </w:p>
  </w:footnote>
  <w:footnote w:id="5">
    <w:p w14:paraId="61A88B12" w14:textId="77777777" w:rsidR="00035004" w:rsidRDefault="00035004" w:rsidP="006F17AB">
      <w:pPr>
        <w:spacing w:line="265" w:lineRule="exact"/>
        <w:ind w:firstLine="709"/>
      </w:pPr>
      <w:r>
        <w:rPr>
          <w:vertAlign w:val="superscript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А</w:t>
      </w:r>
      <w:r w:rsidRPr="006F17AB">
        <w:rPr>
          <w:rFonts w:ascii="Times New Roman" w:eastAsia="Times New Roman" w:hAnsi="Times New Roman" w:cs="Times New Roman"/>
          <w:sz w:val="20"/>
          <w:szCs w:val="20"/>
        </w:rPr>
        <w:t>пелляция может быть подана участником ГИА только до момента выхода из ППЭ.</w:t>
      </w:r>
    </w:p>
  </w:footnote>
  <w:footnote w:id="6">
    <w:p w14:paraId="19EC1A84" w14:textId="23C45BF6" w:rsidR="00035004" w:rsidRDefault="00035004" w:rsidP="00D465C5">
      <w:pPr>
        <w:pStyle w:val="a4"/>
        <w:shd w:val="clear" w:color="auto" w:fill="auto"/>
        <w:tabs>
          <w:tab w:val="left" w:pos="826"/>
        </w:tabs>
        <w:spacing w:line="192" w:lineRule="auto"/>
        <w:ind w:firstLine="0"/>
        <w:contextualSpacing/>
        <w:jc w:val="both"/>
      </w:pPr>
      <w:r>
        <w:rPr>
          <w:vertAlign w:val="superscript"/>
        </w:rPr>
        <w:footnoteRef/>
      </w:r>
      <w:r>
        <w:t>П</w:t>
      </w:r>
      <w:r w:rsidRPr="00E2624C">
        <w:t>еренос ответов в бланки производится ассистентом после того, как участник ГИА завершил экзамен. Перенос осуществляется в ПОЛНОМ соответствии с ответами участников ГВЭ. При переносе ответов в бланки стандартного размера в поле «Подпись участника» ассистент пишет «Копия верна» и ставит свою подпись.</w:t>
      </w:r>
    </w:p>
  </w:footnote>
  <w:footnote w:id="7">
    <w:p w14:paraId="11C1FFCA" w14:textId="77777777" w:rsidR="00035004" w:rsidRDefault="00035004" w:rsidP="00D465C5">
      <w:pPr>
        <w:spacing w:line="192" w:lineRule="auto"/>
        <w:ind w:right="126"/>
        <w:contextualSpacing/>
        <w:jc w:val="both"/>
      </w:pPr>
      <w:r>
        <w:rPr>
          <w:vertAlign w:val="superscript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С</w:t>
      </w:r>
      <w:r w:rsidRPr="00362FC1">
        <w:rPr>
          <w:rFonts w:ascii="Times New Roman" w:eastAsia="Times New Roman" w:hAnsi="Times New Roman" w:cs="Times New Roman"/>
          <w:sz w:val="20"/>
          <w:szCs w:val="20"/>
        </w:rPr>
        <w:t xml:space="preserve">пециально предусмотренные тетради для записи ответов на задания КИМ, выполненные слепыми участниками ГВЭ рельефно-точечным шрифтом Брайля, и бланки </w:t>
      </w:r>
      <w:r>
        <w:rPr>
          <w:rFonts w:ascii="Times New Roman" w:eastAsia="Times New Roman" w:hAnsi="Times New Roman" w:cs="Times New Roman"/>
          <w:sz w:val="20"/>
          <w:szCs w:val="20"/>
        </w:rPr>
        <w:t>передаются</w:t>
      </w:r>
      <w:r w:rsidRPr="00362FC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в</w:t>
      </w:r>
      <w:r w:rsidRPr="00362FC1">
        <w:rPr>
          <w:rFonts w:ascii="Times New Roman" w:eastAsia="Times New Roman" w:hAnsi="Times New Roman" w:cs="Times New Roman"/>
          <w:sz w:val="20"/>
          <w:szCs w:val="20"/>
        </w:rPr>
        <w:t xml:space="preserve"> Комиссию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62FC1">
        <w:rPr>
          <w:rFonts w:ascii="Times New Roman" w:eastAsia="Times New Roman" w:hAnsi="Times New Roman" w:cs="Times New Roman"/>
          <w:sz w:val="20"/>
          <w:szCs w:val="20"/>
        </w:rPr>
        <w:t>тифлопереводчиков, которая работает в специально выделенном и оборудованном помещении (аудитории) в ППЭ, РЦОИ.</w:t>
      </w:r>
    </w:p>
  </w:footnote>
  <w:footnote w:id="8">
    <w:p w14:paraId="5A7EA6F2" w14:textId="77777777" w:rsidR="00035004" w:rsidRDefault="00035004" w:rsidP="00D465C5">
      <w:pPr>
        <w:spacing w:line="192" w:lineRule="auto"/>
        <w:ind w:right="126"/>
        <w:contextualSpacing/>
        <w:jc w:val="both"/>
      </w:pPr>
      <w:r>
        <w:rPr>
          <w:vertAlign w:val="superscript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Б</w:t>
      </w:r>
      <w:r w:rsidRPr="00D91C21">
        <w:rPr>
          <w:rFonts w:ascii="Times New Roman" w:eastAsia="Times New Roman" w:hAnsi="Times New Roman" w:cs="Times New Roman"/>
          <w:sz w:val="20"/>
          <w:szCs w:val="20"/>
        </w:rPr>
        <w:t>ланк ответов при проведении ГВЭ в устной форме необходим для полноценной обработки комплекта бланков участника ГВЭ и не используется участником ГВЭ для записи ответов на задания.</w:t>
      </w:r>
    </w:p>
  </w:footnote>
  <w:footnote w:id="9">
    <w:p w14:paraId="47D78574" w14:textId="77777777" w:rsidR="00035004" w:rsidRPr="00C60918" w:rsidRDefault="00035004" w:rsidP="00D465C5">
      <w:pPr>
        <w:spacing w:line="192" w:lineRule="auto"/>
        <w:ind w:right="126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vertAlign w:val="superscript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Е</w:t>
      </w:r>
      <w:r w:rsidRPr="00C60918">
        <w:rPr>
          <w:rFonts w:ascii="Times New Roman" w:eastAsia="Times New Roman" w:hAnsi="Times New Roman" w:cs="Times New Roman"/>
          <w:sz w:val="20"/>
          <w:szCs w:val="20"/>
        </w:rPr>
        <w:t>сли в ППЭ проводятся ЕГЭ и ГВЭ в один день, то отдельный отчет ППЭ-10 о проведении ГВЭ составлять не нужно. Данные о проведении ЕГЭ и ГВЭ вносятся в один отчет.</w:t>
      </w:r>
    </w:p>
  </w:footnote>
  <w:footnote w:id="10">
    <w:p w14:paraId="3227906D" w14:textId="77777777" w:rsidR="00035004" w:rsidRPr="00D465C5" w:rsidRDefault="00035004" w:rsidP="00D465C5">
      <w:pPr>
        <w:tabs>
          <w:tab w:val="left" w:pos="709"/>
        </w:tabs>
        <w:spacing w:before="5" w:line="252" w:lineRule="exact"/>
        <w:ind w:right="1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465C5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D465C5">
        <w:rPr>
          <w:rFonts w:ascii="Times New Roman" w:hAnsi="Times New Roman" w:cs="Times New Roman"/>
          <w:sz w:val="20"/>
          <w:szCs w:val="20"/>
        </w:rPr>
        <w:t xml:space="preserve"> </w:t>
      </w:r>
      <w:r w:rsidRPr="00D465C5">
        <w:rPr>
          <w:rFonts w:ascii="Times New Roman" w:eastAsia="Times New Roman" w:hAnsi="Times New Roman" w:cs="Times New Roman"/>
          <w:sz w:val="20"/>
          <w:szCs w:val="20"/>
        </w:rPr>
        <w:t>За исключением ППЭ, в которых проводится сканирование экзаменационных работ участников ГВЭ.</w:t>
      </w:r>
    </w:p>
  </w:footnote>
  <w:footnote w:id="11">
    <w:p w14:paraId="54DCFDF3" w14:textId="77777777" w:rsidR="00035004" w:rsidRPr="00C60918" w:rsidRDefault="00035004" w:rsidP="00D465C5">
      <w:pPr>
        <w:tabs>
          <w:tab w:val="left" w:pos="709"/>
        </w:tabs>
        <w:spacing w:before="17" w:line="252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465C5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D465C5">
        <w:rPr>
          <w:rFonts w:ascii="Times New Roman" w:eastAsia="Times New Roman" w:hAnsi="Times New Roman" w:cs="Times New Roman"/>
          <w:sz w:val="20"/>
          <w:szCs w:val="20"/>
        </w:rPr>
        <w:t xml:space="preserve"> За исключением ППЭ, организованных в труднодоступных и отдаленных местностях, а также в учреждениях уголовно-исполнительной системы.</w:t>
      </w:r>
    </w:p>
  </w:footnote>
  <w:footnote w:id="12">
    <w:p w14:paraId="3D074937" w14:textId="77777777" w:rsidR="00035004" w:rsidRPr="00D465C5" w:rsidRDefault="00035004" w:rsidP="00D465C5">
      <w:pPr>
        <w:spacing w:before="17" w:line="252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465C5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D465C5">
        <w:rPr>
          <w:rFonts w:ascii="Times New Roman" w:eastAsia="Times New Roman" w:hAnsi="Times New Roman" w:cs="Times New Roman"/>
          <w:sz w:val="20"/>
          <w:szCs w:val="20"/>
        </w:rPr>
        <w:t xml:space="preserve"> Информация о количестве таких участников ГВЭ в ППЭ и о необходимости организации проведения экзаменов в условиях, учитывающих состояние их здоровья, особенности психофизического развития, направляется Министерством в ППЭ не позднее двух рабочих дней до дня проведения экзамена по соответствующему учебному предмету.</w:t>
      </w:r>
    </w:p>
  </w:footnote>
  <w:footnote w:id="13">
    <w:p w14:paraId="5B909912" w14:textId="77777777" w:rsidR="00035004" w:rsidRPr="00C60918" w:rsidRDefault="00035004" w:rsidP="001A71D1">
      <w:pPr>
        <w:spacing w:before="17" w:line="252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В </w:t>
      </w:r>
      <w:r w:rsidRPr="00915DD4">
        <w:rPr>
          <w:rFonts w:ascii="Times New Roman" w:eastAsia="Times New Roman" w:hAnsi="Times New Roman" w:cs="Times New Roman"/>
          <w:sz w:val="20"/>
          <w:szCs w:val="20"/>
        </w:rPr>
        <w:t>случае если ЭМ доставляются членом ГЭК в день проведения экзамена по соответствующему учебному предмету на бумажных носителях, упакованных в специальные пакеты.</w:t>
      </w:r>
    </w:p>
  </w:footnote>
  <w:footnote w:id="14">
    <w:p w14:paraId="554D3C6D" w14:textId="77777777" w:rsidR="00035004" w:rsidRPr="00C60918" w:rsidRDefault="00035004" w:rsidP="001A71D1">
      <w:pPr>
        <w:spacing w:before="17" w:line="252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04CAB">
        <w:rPr>
          <w:rFonts w:ascii="Times New Roman" w:eastAsia="Times New Roman" w:hAnsi="Times New Roman" w:cs="Times New Roman"/>
          <w:sz w:val="20"/>
          <w:szCs w:val="20"/>
        </w:rPr>
        <w:t>Предварительно следует заполнить отдельные пропуски по тексту указанной инструкции (например, плановая дата ознакомления с результатами и др.).</w:t>
      </w:r>
    </w:p>
  </w:footnote>
  <w:footnote w:id="15">
    <w:p w14:paraId="0F14093A" w14:textId="77777777" w:rsidR="00035004" w:rsidRPr="00C60918" w:rsidRDefault="00035004" w:rsidP="001A71D1">
      <w:pPr>
        <w:spacing w:before="17" w:line="252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D1D7D">
        <w:rPr>
          <w:rFonts w:ascii="Times New Roman" w:eastAsia="Times New Roman" w:hAnsi="Times New Roman" w:cs="Times New Roman"/>
          <w:sz w:val="20"/>
          <w:szCs w:val="20"/>
        </w:rPr>
        <w:t>Работники ППЭ, общественные наблюдатели, а также участники ГВЭ, покинувшие ППЭ в день проведения экзамена, повторно в ППЭ в указанный день не допускаются.</w:t>
      </w:r>
    </w:p>
  </w:footnote>
  <w:footnote w:id="16">
    <w:p w14:paraId="0EB2B191" w14:textId="77777777" w:rsidR="00035004" w:rsidRPr="00C60918" w:rsidRDefault="00035004" w:rsidP="001A71D1">
      <w:pPr>
        <w:spacing w:before="17" w:line="252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D1D7D">
        <w:rPr>
          <w:rFonts w:ascii="Times New Roman" w:eastAsia="Times New Roman" w:hAnsi="Times New Roman" w:cs="Times New Roman"/>
          <w:sz w:val="20"/>
          <w:szCs w:val="20"/>
        </w:rPr>
        <w:t>Допускается только в Штабе ППЭ и только в связи со служебной необходимостью.</w:t>
      </w:r>
    </w:p>
  </w:footnote>
  <w:footnote w:id="17">
    <w:p w14:paraId="7852C3B1" w14:textId="77777777" w:rsidR="00035004" w:rsidRPr="00C60918" w:rsidRDefault="00035004" w:rsidP="001A71D1">
      <w:pPr>
        <w:spacing w:before="17" w:line="252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54739">
        <w:rPr>
          <w:rFonts w:ascii="Times New Roman" w:eastAsia="Times New Roman" w:hAnsi="Times New Roman" w:cs="Times New Roman"/>
          <w:sz w:val="16"/>
          <w:szCs w:val="16"/>
        </w:rPr>
        <w:footnoteRef/>
      </w:r>
      <w:r w:rsidRPr="00454739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454739">
        <w:rPr>
          <w:rFonts w:ascii="Times New Roman" w:eastAsia="Times New Roman" w:hAnsi="Times New Roman" w:cs="Times New Roman"/>
          <w:sz w:val="20"/>
          <w:szCs w:val="20"/>
        </w:rPr>
        <w:t>В случае если ЭМ доставляются членом ГЭК в день проведения экзамена по соответствующему учебному предмету на бумажных носителях, упакованных в специальные пакеты.</w:t>
      </w:r>
    </w:p>
  </w:footnote>
  <w:footnote w:id="18">
    <w:p w14:paraId="1A2A4A19" w14:textId="77777777" w:rsidR="00035004" w:rsidRPr="00454739" w:rsidRDefault="00035004" w:rsidP="001A71D1">
      <w:pPr>
        <w:spacing w:before="4" w:line="252" w:lineRule="exact"/>
        <w:rPr>
          <w:rFonts w:ascii="Times New Roman" w:eastAsia="Times New Roman" w:hAnsi="Times New Roman" w:cs="Times New Roman"/>
          <w:sz w:val="20"/>
          <w:szCs w:val="20"/>
        </w:rPr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54739">
        <w:rPr>
          <w:rFonts w:ascii="Times New Roman" w:eastAsia="Times New Roman" w:hAnsi="Times New Roman" w:cs="Times New Roman"/>
          <w:sz w:val="20"/>
          <w:szCs w:val="20"/>
        </w:rPr>
        <w:t>Бланк ответов при проведении ГВЭ в устной форме необходим для полноценной обработки комплекта бланков участника ГВЭ и не используется участником ГВЭ для записи ответов на задания.</w:t>
      </w:r>
    </w:p>
  </w:footnote>
  <w:footnote w:id="19">
    <w:p w14:paraId="63697107" w14:textId="77777777" w:rsidR="00035004" w:rsidRPr="00C60918" w:rsidRDefault="00035004" w:rsidP="001A71D1">
      <w:pPr>
        <w:spacing w:before="17" w:line="252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045BC">
        <w:rPr>
          <w:rFonts w:ascii="Times New Roman" w:eastAsia="Times New Roman" w:hAnsi="Times New Roman" w:cs="Times New Roman"/>
          <w:sz w:val="20"/>
          <w:szCs w:val="20"/>
        </w:rPr>
        <w:t>Участникам ГВЭ – глухим, слабослышащим, позднооглохшим и кохлеарно-имплантированным, участникам ГВЭ с расстройствами аутистического спектра – необходимо раздать в напечатанном виде.</w:t>
      </w:r>
    </w:p>
  </w:footnote>
  <w:footnote w:id="20">
    <w:p w14:paraId="5F22127A" w14:textId="77777777" w:rsidR="00035004" w:rsidRPr="00C60918" w:rsidRDefault="00035004" w:rsidP="001A71D1">
      <w:pPr>
        <w:spacing w:before="17" w:line="252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D5224">
        <w:rPr>
          <w:rFonts w:ascii="Times New Roman" w:eastAsia="Times New Roman" w:hAnsi="Times New Roman" w:cs="Times New Roman"/>
          <w:sz w:val="20"/>
          <w:szCs w:val="20"/>
        </w:rPr>
        <w:t>В случае если ЭМ доставляются членом ГЭК в день проведения экзамена по соответствующему учебному предмету на бумажных носителях, упакованных в специальные пакеты.</w:t>
      </w:r>
    </w:p>
  </w:footnote>
  <w:footnote w:id="21">
    <w:p w14:paraId="392BB29B" w14:textId="77777777" w:rsidR="00035004" w:rsidRPr="00C60918" w:rsidRDefault="00035004" w:rsidP="001A71D1">
      <w:pPr>
        <w:spacing w:before="17" w:line="252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20EDD">
        <w:rPr>
          <w:rFonts w:ascii="Times New Roman" w:eastAsia="Times New Roman" w:hAnsi="Times New Roman" w:cs="Times New Roman"/>
          <w:sz w:val="20"/>
          <w:szCs w:val="20"/>
        </w:rPr>
        <w:t>Предварительно следует заполнить отдельные пропуски по тексту указанной инструкции (например, плановая дата ознакомления с результатами и др.).</w:t>
      </w:r>
    </w:p>
  </w:footnote>
  <w:footnote w:id="22">
    <w:p w14:paraId="5C6FA771" w14:textId="77777777" w:rsidR="00035004" w:rsidRPr="00C60918" w:rsidRDefault="00035004" w:rsidP="001A71D1">
      <w:pPr>
        <w:spacing w:before="17" w:line="252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038B4">
        <w:rPr>
          <w:rFonts w:ascii="Times New Roman" w:eastAsia="Times New Roman" w:hAnsi="Times New Roman" w:cs="Times New Roman"/>
          <w:sz w:val="20"/>
          <w:szCs w:val="20"/>
        </w:rPr>
        <w:t>Присутствуют в ППЭ только до момента вскрытия участниками ГИА ЭМ, в которые входят бланки и КИМ, или до момента начала печати ЭМ.</w:t>
      </w:r>
    </w:p>
  </w:footnote>
  <w:footnote w:id="23">
    <w:p w14:paraId="427790AA" w14:textId="77777777" w:rsidR="00035004" w:rsidRPr="00C60918" w:rsidRDefault="00035004" w:rsidP="001A71D1">
      <w:pPr>
        <w:spacing w:before="17" w:line="252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730354">
        <w:rPr>
          <w:rFonts w:ascii="Times New Roman" w:eastAsia="Times New Roman" w:hAnsi="Times New Roman" w:cs="Times New Roman"/>
          <w:sz w:val="20"/>
          <w:szCs w:val="20"/>
        </w:rPr>
        <w:t>Присутствуют в день экзамена в помещении, которое организуется до входа в ППЭ.</w:t>
      </w:r>
    </w:p>
  </w:footnote>
  <w:footnote w:id="24">
    <w:p w14:paraId="7FF591D6" w14:textId="77777777" w:rsidR="00035004" w:rsidRPr="00C60918" w:rsidRDefault="00035004" w:rsidP="001A71D1">
      <w:pPr>
        <w:spacing w:before="17" w:line="252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D3173">
        <w:rPr>
          <w:rFonts w:ascii="Times New Roman" w:eastAsia="Times New Roman" w:hAnsi="Times New Roman" w:cs="Times New Roman"/>
          <w:sz w:val="20"/>
          <w:szCs w:val="20"/>
        </w:rPr>
        <w:t>Член ГЭК фиксирует данный факт для дальнейшего принятия решения.</w:t>
      </w:r>
    </w:p>
  </w:footnote>
  <w:footnote w:id="25">
    <w:p w14:paraId="0AE8B4E8" w14:textId="77777777" w:rsidR="00035004" w:rsidRPr="00C60918" w:rsidRDefault="00035004" w:rsidP="001A71D1">
      <w:pPr>
        <w:spacing w:before="15" w:line="252" w:lineRule="exact"/>
        <w:ind w:right="1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D3173">
        <w:rPr>
          <w:rFonts w:ascii="Times New Roman" w:eastAsia="Times New Roman" w:hAnsi="Times New Roman" w:cs="Times New Roman"/>
          <w:sz w:val="20"/>
          <w:szCs w:val="20"/>
        </w:rPr>
        <w:t>Средства связи, фото-, аудио- и видеоаппаратура, электронно-вычислительная техника, справочные материалы, письменные заметки и иные средства хранения и передачи информации (за исключением средств обучения и воспитания, разрешенных к использовани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ю для выполнения </w:t>
      </w:r>
      <w:r w:rsidRPr="00DD3173">
        <w:rPr>
          <w:rFonts w:ascii="Times New Roman" w:eastAsia="Times New Roman" w:hAnsi="Times New Roman" w:cs="Times New Roman"/>
          <w:sz w:val="20"/>
          <w:szCs w:val="20"/>
        </w:rPr>
        <w:t>заданий КИМ по соответствующим учебным предметам).</w:t>
      </w:r>
    </w:p>
  </w:footnote>
  <w:footnote w:id="26">
    <w:p w14:paraId="1C70ECFE" w14:textId="77777777" w:rsidR="00035004" w:rsidRPr="00C60918" w:rsidRDefault="00035004" w:rsidP="001A71D1">
      <w:pPr>
        <w:spacing w:before="7" w:line="252" w:lineRule="exact"/>
        <w:ind w:right="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C0F92">
        <w:rPr>
          <w:rFonts w:ascii="Times New Roman" w:eastAsia="Times New Roman" w:hAnsi="Times New Roman" w:cs="Times New Roman"/>
          <w:sz w:val="20"/>
          <w:szCs w:val="20"/>
        </w:rPr>
        <w:t>Указанный акт подписывают член ГЭК и участник ГВЭ, отказавшийся от сдачи запрещенного средства. Акт составляется в двух экземплярах в свободной форме. Перв</w:t>
      </w:r>
      <w:r>
        <w:rPr>
          <w:rFonts w:ascii="Times New Roman" w:eastAsia="Times New Roman" w:hAnsi="Times New Roman" w:cs="Times New Roman"/>
          <w:sz w:val="20"/>
          <w:szCs w:val="20"/>
        </w:rPr>
        <w:t>ый экземпляр член ГЭК оставляет</w:t>
      </w:r>
      <w:r w:rsidRPr="00CC0F92">
        <w:rPr>
          <w:rFonts w:ascii="Times New Roman" w:eastAsia="Times New Roman" w:hAnsi="Times New Roman" w:cs="Times New Roman"/>
          <w:sz w:val="20"/>
          <w:szCs w:val="20"/>
        </w:rPr>
        <w:t xml:space="preserve"> у себя для передачи председателю ГЭК, второй передает участнику ГВЭ. Повторно к участию в ГВЭ по данному учебному предмету в резервные сроки указанный участник ГВЭ может быть допущен только по решению председателя ГЭК.</w:t>
      </w:r>
    </w:p>
  </w:footnote>
  <w:footnote w:id="27">
    <w:p w14:paraId="33409568" w14:textId="77777777" w:rsidR="00035004" w:rsidRPr="00C60918" w:rsidRDefault="00035004" w:rsidP="001A71D1">
      <w:pPr>
        <w:spacing w:before="17" w:line="252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77C68">
        <w:rPr>
          <w:rFonts w:ascii="Times New Roman" w:eastAsia="Times New Roman" w:hAnsi="Times New Roman" w:cs="Times New Roman"/>
          <w:sz w:val="20"/>
          <w:szCs w:val="20"/>
        </w:rPr>
        <w:t>Экзамены начинаются в 10.00 по местному времени.</w:t>
      </w:r>
    </w:p>
  </w:footnote>
  <w:footnote w:id="28">
    <w:p w14:paraId="4FB0750C" w14:textId="77777777" w:rsidR="00035004" w:rsidRPr="00C60918" w:rsidRDefault="00035004" w:rsidP="001A71D1">
      <w:pPr>
        <w:spacing w:before="17" w:line="252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D6248">
        <w:rPr>
          <w:rFonts w:ascii="Times New Roman" w:eastAsia="Times New Roman" w:hAnsi="Times New Roman" w:cs="Times New Roman"/>
          <w:sz w:val="20"/>
          <w:szCs w:val="20"/>
        </w:rPr>
        <w:t>Бланк ответов при проведении ГВЭ в устной форме необходим для полноценной обработки комплекта бланков участника ГВЭ и не используется участником ГВЭ для записи ответов на задания.</w:t>
      </w:r>
    </w:p>
  </w:footnote>
  <w:footnote w:id="29">
    <w:p w14:paraId="3F872507" w14:textId="77777777" w:rsidR="00035004" w:rsidRPr="00C60918" w:rsidRDefault="00035004" w:rsidP="001A71D1">
      <w:pPr>
        <w:spacing w:before="17" w:line="252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За исключением ППЭ, организованных в труднодоступных и отдаленных местностях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8F1AFC">
        <w:rPr>
          <w:rFonts w:ascii="Times New Roman" w:eastAsia="Times New Roman" w:hAnsi="Times New Roman" w:cs="Times New Roman"/>
          <w:sz w:val="20"/>
          <w:szCs w:val="20"/>
        </w:rPr>
        <w:t>а также в учреждениях уголовно-исполнительной системы.</w:t>
      </w:r>
    </w:p>
  </w:footnote>
  <w:footnote w:id="30">
    <w:p w14:paraId="3EA444F3" w14:textId="77777777" w:rsidR="00035004" w:rsidRPr="00C60918" w:rsidRDefault="00035004" w:rsidP="001A71D1">
      <w:pPr>
        <w:spacing w:before="17" w:line="252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C679B">
        <w:rPr>
          <w:rFonts w:ascii="Times New Roman" w:eastAsia="Times New Roman" w:hAnsi="Times New Roman" w:cs="Times New Roman"/>
          <w:sz w:val="20"/>
          <w:szCs w:val="20"/>
        </w:rPr>
        <w:t>Организаторы в аудитории, покинувшие ППЭ в день проведения экзамена, повторно в ППЭ в указанный день не допускаются.</w:t>
      </w:r>
    </w:p>
  </w:footnote>
  <w:footnote w:id="31">
    <w:p w14:paraId="3EF5FC17" w14:textId="77777777" w:rsidR="00035004" w:rsidRPr="00197AED" w:rsidRDefault="00035004" w:rsidP="001A71D1">
      <w:pPr>
        <w:spacing w:line="248" w:lineRule="exact"/>
        <w:jc w:val="both"/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Участникам ГВЭ - глухим, слабослышащим, </w:t>
      </w:r>
      <w:r w:rsidRPr="00197AED">
        <w:rPr>
          <w:rFonts w:ascii="Times New Roman" w:eastAsia="Times New Roman" w:hAnsi="Times New Roman" w:cs="Times New Roman"/>
          <w:sz w:val="20"/>
          <w:szCs w:val="20"/>
        </w:rPr>
        <w:t>позднооглохшим и кохлеарно-имплантированным,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97AED">
        <w:rPr>
          <w:rFonts w:ascii="Times New Roman" w:eastAsia="Times New Roman" w:hAnsi="Times New Roman" w:cs="Times New Roman"/>
          <w:sz w:val="20"/>
          <w:szCs w:val="20"/>
        </w:rPr>
        <w:t>участникам ГВЭ с расстройствами аутистического спектра – необходимо раздать в напечатанном виде.</w:t>
      </w:r>
    </w:p>
  </w:footnote>
  <w:footnote w:id="32">
    <w:p w14:paraId="7DD4C1B6" w14:textId="77777777" w:rsidR="00035004" w:rsidRPr="00C60918" w:rsidRDefault="00035004" w:rsidP="001A71D1">
      <w:pPr>
        <w:spacing w:before="17" w:line="252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17425">
        <w:rPr>
          <w:rFonts w:ascii="Times New Roman" w:eastAsia="Times New Roman" w:hAnsi="Times New Roman" w:cs="Times New Roman"/>
          <w:sz w:val="20"/>
          <w:szCs w:val="20"/>
        </w:rPr>
        <w:t>В случае если ЭМ доставляются членом ГЭК в день проведения экзамена по соответствующему учебному предмету на бумажных носителях, упакованных в специальные пакеты.</w:t>
      </w:r>
    </w:p>
  </w:footnote>
  <w:footnote w:id="33">
    <w:p w14:paraId="66186EA2" w14:textId="77777777" w:rsidR="00035004" w:rsidRPr="00C60918" w:rsidRDefault="00035004" w:rsidP="001A71D1">
      <w:pPr>
        <w:spacing w:before="17" w:line="252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17425">
        <w:rPr>
          <w:rFonts w:ascii="Times New Roman" w:eastAsia="Times New Roman" w:hAnsi="Times New Roman" w:cs="Times New Roman"/>
          <w:sz w:val="20"/>
          <w:szCs w:val="20"/>
        </w:rPr>
        <w:t>Предварительно следует заполнить отдельные пропуски по тексту указанной инструкции (например, плановая дата ознакомления с результатами и др.).</w:t>
      </w:r>
    </w:p>
  </w:footnote>
  <w:footnote w:id="34">
    <w:p w14:paraId="52591F15" w14:textId="77777777" w:rsidR="00035004" w:rsidRPr="00C60918" w:rsidRDefault="00035004" w:rsidP="001A71D1">
      <w:pPr>
        <w:spacing w:before="17" w:line="252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82D8F">
        <w:rPr>
          <w:rFonts w:ascii="Times New Roman" w:eastAsia="Times New Roman" w:hAnsi="Times New Roman" w:cs="Times New Roman"/>
          <w:sz w:val="20"/>
          <w:szCs w:val="20"/>
        </w:rPr>
        <w:t>Оформление на доске регистрационных полей бланка регистрации участника ГВЭ может быть осуществлено за день до проведения экзамена.</w:t>
      </w:r>
    </w:p>
  </w:footnote>
  <w:footnote w:id="35">
    <w:p w14:paraId="400A477D" w14:textId="77777777" w:rsidR="00035004" w:rsidRPr="00C60918" w:rsidRDefault="00035004" w:rsidP="001A71D1">
      <w:pPr>
        <w:spacing w:before="17" w:line="252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12AC5">
        <w:rPr>
          <w:rFonts w:ascii="Times New Roman" w:eastAsia="Times New Roman" w:hAnsi="Times New Roman" w:cs="Times New Roman"/>
          <w:sz w:val="20"/>
          <w:szCs w:val="20"/>
        </w:rPr>
        <w:t>В продолжительность ГИА по учебным предметам, устанавливаемую едиными расписаниями проведения ОГЭ, ГВЭ, не включается время, выделенное на инструктаж участников ГИА.</w:t>
      </w:r>
    </w:p>
  </w:footnote>
  <w:footnote w:id="36">
    <w:p w14:paraId="65655E99" w14:textId="77777777" w:rsidR="00035004" w:rsidRPr="00C60918" w:rsidRDefault="00035004" w:rsidP="001A71D1">
      <w:pPr>
        <w:spacing w:before="17" w:line="252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72923">
        <w:rPr>
          <w:rFonts w:ascii="Times New Roman" w:eastAsia="Times New Roman" w:hAnsi="Times New Roman" w:cs="Times New Roman"/>
          <w:sz w:val="20"/>
          <w:szCs w:val="20"/>
        </w:rPr>
        <w:t>Предварительно следует заполнить отдельные пропуски по тексту указанной инструкции (например, плановая дата ознакомления с результатами и др.).</w:t>
      </w:r>
    </w:p>
  </w:footnote>
  <w:footnote w:id="37">
    <w:p w14:paraId="7CEB0BC3" w14:textId="77777777" w:rsidR="00035004" w:rsidRPr="00C60918" w:rsidRDefault="00035004" w:rsidP="001A71D1">
      <w:pPr>
        <w:spacing w:before="17" w:line="252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21DFC">
        <w:rPr>
          <w:rFonts w:ascii="Times New Roman" w:eastAsia="Times New Roman" w:hAnsi="Times New Roman" w:cs="Times New Roman"/>
          <w:sz w:val="20"/>
          <w:szCs w:val="20"/>
        </w:rPr>
        <w:t>Бланк ответов при проведении ГВЭ в устной форме необходим для полноценной обработки всего комплекта бланков ГВЭ.</w:t>
      </w:r>
    </w:p>
  </w:footnote>
  <w:footnote w:id="38">
    <w:p w14:paraId="602F4587" w14:textId="77777777" w:rsidR="00035004" w:rsidRPr="00C21DFC" w:rsidRDefault="00035004" w:rsidP="001A71D1">
      <w:pPr>
        <w:spacing w:before="5" w:line="252" w:lineRule="exact"/>
        <w:ind w:right="288"/>
        <w:jc w:val="both"/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21DFC">
        <w:rPr>
          <w:rFonts w:ascii="Times New Roman" w:eastAsia="Times New Roman" w:hAnsi="Times New Roman" w:cs="Times New Roman"/>
          <w:sz w:val="20"/>
          <w:szCs w:val="20"/>
        </w:rPr>
        <w:t>В случае если участник ГВЭ с ОВЗ, участник ГВЭ-ребенок – ин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валид и инвалид не в состоянии </w:t>
      </w:r>
      <w:r w:rsidRPr="00C21DFC">
        <w:rPr>
          <w:rFonts w:ascii="Times New Roman" w:eastAsia="Times New Roman" w:hAnsi="Times New Roman" w:cs="Times New Roman"/>
          <w:sz w:val="20"/>
          <w:szCs w:val="20"/>
        </w:rPr>
        <w:t>по состоянию здоровья поставить свою подпись, подпись ставится ассистентом указанного участника ГВЭ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21DFC">
        <w:rPr>
          <w:rFonts w:ascii="Times New Roman" w:eastAsia="Times New Roman" w:hAnsi="Times New Roman" w:cs="Times New Roman"/>
          <w:sz w:val="20"/>
          <w:szCs w:val="20"/>
        </w:rPr>
        <w:t>либо ответственным организатором в аудитории.</w:t>
      </w:r>
    </w:p>
  </w:footnote>
  <w:footnote w:id="39">
    <w:p w14:paraId="108B3878" w14:textId="77777777" w:rsidR="00035004" w:rsidRPr="00C60918" w:rsidRDefault="00035004" w:rsidP="001A71D1">
      <w:pPr>
        <w:spacing w:before="15" w:line="252" w:lineRule="exact"/>
        <w:ind w:right="28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E0FE2">
        <w:rPr>
          <w:rFonts w:ascii="Times New Roman" w:eastAsia="Times New Roman" w:hAnsi="Times New Roman" w:cs="Times New Roman"/>
          <w:sz w:val="20"/>
          <w:szCs w:val="20"/>
        </w:rPr>
        <w:t>В продолжительно</w:t>
      </w:r>
      <w:r>
        <w:rPr>
          <w:rFonts w:ascii="Times New Roman" w:eastAsia="Times New Roman" w:hAnsi="Times New Roman" w:cs="Times New Roman"/>
          <w:sz w:val="20"/>
          <w:szCs w:val="20"/>
        </w:rPr>
        <w:t>сть ГВЭ по учебным предметам</w:t>
      </w:r>
      <w:r w:rsidRPr="00FE0FE2">
        <w:rPr>
          <w:rFonts w:ascii="Times New Roman" w:eastAsia="Times New Roman" w:hAnsi="Times New Roman" w:cs="Times New Roman"/>
          <w:sz w:val="20"/>
          <w:szCs w:val="20"/>
        </w:rPr>
        <w:t xml:space="preserve"> не включается время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E0FE2">
        <w:rPr>
          <w:rFonts w:ascii="Times New Roman" w:eastAsia="Times New Roman" w:hAnsi="Times New Roman" w:cs="Times New Roman"/>
          <w:sz w:val="20"/>
          <w:szCs w:val="20"/>
        </w:rPr>
        <w:t>перенос</w:t>
      </w:r>
      <w:r>
        <w:rPr>
          <w:rFonts w:ascii="Times New Roman" w:eastAsia="Times New Roman" w:hAnsi="Times New Roman" w:cs="Times New Roman"/>
          <w:sz w:val="20"/>
          <w:szCs w:val="20"/>
        </w:rPr>
        <w:t>а</w:t>
      </w:r>
      <w:r w:rsidRPr="00FE0FE2">
        <w:rPr>
          <w:rFonts w:ascii="Times New Roman" w:eastAsia="Times New Roman" w:hAnsi="Times New Roman" w:cs="Times New Roman"/>
          <w:sz w:val="20"/>
          <w:szCs w:val="20"/>
        </w:rPr>
        <w:t xml:space="preserve"> ассистентом ответов участников ГВЭ с ОВЗ, участников ГВЭ – детей-инвалидов и инвалидов в бланки.</w:t>
      </w:r>
    </w:p>
  </w:footnote>
  <w:footnote w:id="40">
    <w:p w14:paraId="480200B3" w14:textId="77777777" w:rsidR="00035004" w:rsidRPr="00C60918" w:rsidRDefault="00035004" w:rsidP="001A71D1">
      <w:pPr>
        <w:spacing w:before="17" w:line="252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22748">
        <w:rPr>
          <w:rFonts w:ascii="Times New Roman" w:eastAsia="Times New Roman" w:hAnsi="Times New Roman" w:cs="Times New Roman"/>
          <w:sz w:val="20"/>
          <w:szCs w:val="20"/>
        </w:rPr>
        <w:t>Словари предоставляются образовательной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организацией, на базе которой </w:t>
      </w:r>
      <w:r w:rsidRPr="00B22748">
        <w:rPr>
          <w:rFonts w:ascii="Times New Roman" w:eastAsia="Times New Roman" w:hAnsi="Times New Roman" w:cs="Times New Roman"/>
          <w:sz w:val="20"/>
          <w:szCs w:val="20"/>
        </w:rPr>
        <w:t>организован  ППЭ, либо образовательными организациями, обучающиеся которых сдают экзамен в ППЭ. Пользоваться личными словарями участникам ГВЭ не рекомендуется в целях недопущения нарушения Порядка в части использования справочных материалов, письменных заметок и др.</w:t>
      </w:r>
    </w:p>
  </w:footnote>
  <w:footnote w:id="41">
    <w:p w14:paraId="0FE1BA35" w14:textId="77777777" w:rsidR="00035004" w:rsidRPr="00C60918" w:rsidRDefault="00035004" w:rsidP="001A71D1">
      <w:pPr>
        <w:spacing w:before="17" w:line="252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22748">
        <w:rPr>
          <w:rFonts w:ascii="Times New Roman" w:eastAsia="Times New Roman" w:hAnsi="Times New Roman" w:cs="Times New Roman"/>
          <w:sz w:val="20"/>
          <w:szCs w:val="20"/>
        </w:rPr>
        <w:t>Входит в состав КИМ ГВЭ.</w:t>
      </w:r>
    </w:p>
  </w:footnote>
  <w:footnote w:id="42">
    <w:p w14:paraId="61B13B4C" w14:textId="77777777" w:rsidR="00035004" w:rsidRPr="00C60918" w:rsidRDefault="00035004" w:rsidP="001A71D1">
      <w:pPr>
        <w:spacing w:before="17" w:line="252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9449B">
        <w:rPr>
          <w:rFonts w:ascii="Times New Roman" w:eastAsia="Times New Roman" w:hAnsi="Times New Roman" w:cs="Times New Roman"/>
          <w:sz w:val="20"/>
          <w:szCs w:val="20"/>
        </w:rPr>
        <w:t>Экзамены начинаются в 10.00 по местному времени.</w:t>
      </w:r>
    </w:p>
  </w:footnote>
  <w:footnote w:id="43">
    <w:p w14:paraId="673CCDB7" w14:textId="77777777" w:rsidR="00035004" w:rsidRPr="00C60918" w:rsidRDefault="00035004" w:rsidP="001A71D1">
      <w:pPr>
        <w:spacing w:before="17" w:line="252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C4C8D">
        <w:rPr>
          <w:rFonts w:ascii="Times New Roman" w:eastAsia="Times New Roman" w:hAnsi="Times New Roman" w:cs="Times New Roman"/>
          <w:sz w:val="20"/>
          <w:szCs w:val="20"/>
        </w:rPr>
        <w:t>В случае если участник ГВЭ по состоянию здоровья или другим объективным причинам не может завершить выполнение экзаменационной работы, он досрочно покидает ППЭ. При этом организаторы сопровождают участника ГВЭ к медицинскому работнику и приглашают члена ГЭК. При согласии участника ГВЭ досрочно завершить экзамен член ГЭК и медицинский работник составляют акт о досрочном завершении экзамена по объективным причинам.</w:t>
      </w:r>
    </w:p>
  </w:footnote>
  <w:footnote w:id="44">
    <w:p w14:paraId="22ACD008" w14:textId="77777777" w:rsidR="00035004" w:rsidRPr="00C60918" w:rsidRDefault="00035004" w:rsidP="001A71D1">
      <w:pPr>
        <w:spacing w:before="42" w:line="278" w:lineRule="exact"/>
        <w:rPr>
          <w:rFonts w:ascii="Times New Roman" w:eastAsia="Times New Roman" w:hAnsi="Times New Roman" w:cs="Times New Roman"/>
          <w:sz w:val="20"/>
          <w:szCs w:val="20"/>
        </w:rPr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Информация для заполнения полей верхней части ДБО</w:t>
      </w:r>
      <w:r w:rsidRPr="004B3374">
        <w:rPr>
          <w:rFonts w:ascii="Times New Roman" w:eastAsia="Times New Roman" w:hAnsi="Times New Roman" w:cs="Times New Roman"/>
          <w:sz w:val="20"/>
          <w:szCs w:val="20"/>
        </w:rPr>
        <w:t xml:space="preserve"> («Код  региона», «Код  предмета»,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B3374">
        <w:rPr>
          <w:rFonts w:ascii="Times New Roman" w:eastAsia="Times New Roman" w:hAnsi="Times New Roman" w:cs="Times New Roman"/>
          <w:sz w:val="20"/>
          <w:szCs w:val="20"/>
        </w:rPr>
        <w:t>«Название предмета», «Номер варианта» и «Код работы») должна полностью соответствовать информации бланка регистрации.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B3374">
        <w:rPr>
          <w:rFonts w:ascii="Times New Roman" w:eastAsia="Times New Roman" w:hAnsi="Times New Roman" w:cs="Times New Roman"/>
          <w:sz w:val="20"/>
          <w:szCs w:val="20"/>
        </w:rPr>
        <w:t>В поле «Лист №» при выдаче ДБО организатор в аудитории вносит порядковый номер листа работы участника ГВЭ (при этом листом № 1 является основной бланк ответов, который участник ГВЭ получил в составе индивидуального комплекта).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B3374">
        <w:rPr>
          <w:rFonts w:ascii="Times New Roman" w:eastAsia="Times New Roman" w:hAnsi="Times New Roman" w:cs="Times New Roman"/>
          <w:sz w:val="20"/>
          <w:szCs w:val="20"/>
        </w:rPr>
        <w:t>Поле «Резерв-5» не заполняется.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B3374">
        <w:rPr>
          <w:rFonts w:ascii="Times New Roman" w:eastAsia="Times New Roman" w:hAnsi="Times New Roman" w:cs="Times New Roman"/>
          <w:sz w:val="20"/>
          <w:szCs w:val="20"/>
        </w:rPr>
        <w:t>Ответы, внесенные в каждый следующий ДБО, оцениваются только в случае полностью заполненного предыдущего ДБО.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</w:footnote>
  <w:footnote w:id="45">
    <w:p w14:paraId="5AB5819F" w14:textId="77777777" w:rsidR="00035004" w:rsidRPr="00C60918" w:rsidRDefault="00035004" w:rsidP="001A71D1">
      <w:pPr>
        <w:spacing w:before="17" w:line="252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94FFE">
        <w:rPr>
          <w:rFonts w:ascii="Times New Roman" w:eastAsia="Times New Roman" w:hAnsi="Times New Roman" w:cs="Times New Roman"/>
          <w:sz w:val="20"/>
          <w:szCs w:val="20"/>
        </w:rPr>
        <w:t>Апелляция может быть подана участником ГВЭ только до момента выхода из ППЭ.</w:t>
      </w:r>
    </w:p>
  </w:footnote>
  <w:footnote w:id="46">
    <w:p w14:paraId="003A8BE1" w14:textId="77777777" w:rsidR="00035004" w:rsidRPr="00C60918" w:rsidRDefault="00035004" w:rsidP="001A71D1">
      <w:pPr>
        <w:spacing w:before="17" w:line="252" w:lineRule="exact"/>
        <w:ind w:right="12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A20F7">
        <w:rPr>
          <w:rFonts w:ascii="Times New Roman" w:eastAsia="Times New Roman" w:hAnsi="Times New Roman" w:cs="Times New Roman"/>
          <w:sz w:val="20"/>
          <w:szCs w:val="20"/>
        </w:rPr>
        <w:t>В случае если участник ГВЭ с ОВЗ, участник ГВЭ-ребенок – инвалид и инвалид не в состоянии  по состоянию здоровья поставить свою подпись, подпись ставится ассистентом указанного участника ГВЭ либо ответственным организатором в аудитории</w:t>
      </w:r>
      <w:r w:rsidRPr="00EC679B">
        <w:rPr>
          <w:rFonts w:ascii="Times New Roman" w:eastAsia="Times New Roman" w:hAnsi="Times New Roman" w:cs="Times New Roman"/>
          <w:sz w:val="20"/>
          <w:szCs w:val="20"/>
        </w:rPr>
        <w:t>.</w:t>
      </w:r>
    </w:p>
  </w:footnote>
  <w:footnote w:id="47">
    <w:p w14:paraId="6114E56B" w14:textId="77777777" w:rsidR="00035004" w:rsidRPr="00C60918" w:rsidRDefault="00035004" w:rsidP="001A71D1">
      <w:pPr>
        <w:spacing w:before="42" w:line="237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E746D">
        <w:rPr>
          <w:rFonts w:ascii="Times New Roman" w:eastAsia="Times New Roman" w:hAnsi="Times New Roman" w:cs="Times New Roman"/>
          <w:sz w:val="20"/>
          <w:szCs w:val="20"/>
        </w:rPr>
        <w:t>Как правило, данный знак «Z» свидетельствует о завершении выполнения участником ГВЭ заданий КИМ, ответы на которые оформляются на бланках ответов, ДБО (при их использовании участником ГВЭ), а также свидетельствует о том, что данный участник ГВЭ свою экзаменационную работу завершил, и более не будет возвращаться к оформлению своих ответов на соответствующих бланках (продолжению оформления ответов на соответствующих бланках).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E746D">
        <w:rPr>
          <w:rFonts w:ascii="Times New Roman" w:eastAsia="Times New Roman" w:hAnsi="Times New Roman" w:cs="Times New Roman"/>
          <w:sz w:val="20"/>
          <w:szCs w:val="20"/>
        </w:rPr>
        <w:t>Указанный знак проставляется на последнем листе соответствующего бланка (т.е. знак «Z» ставится только на последнем бланке в конце всей работы).</w:t>
      </w:r>
    </w:p>
  </w:footnote>
  <w:footnote w:id="48">
    <w:p w14:paraId="79B219ED" w14:textId="77777777" w:rsidR="00035004" w:rsidRPr="00C60918" w:rsidRDefault="00035004" w:rsidP="001A71D1">
      <w:pPr>
        <w:spacing w:line="252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36924">
        <w:rPr>
          <w:rFonts w:ascii="Times New Roman" w:eastAsia="Times New Roman" w:hAnsi="Times New Roman" w:cs="Times New Roman"/>
          <w:sz w:val="20"/>
          <w:szCs w:val="20"/>
        </w:rPr>
        <w:t>В случае если участник ГВЭ с ОВЗ, участник ГВЭ-ребенок – инвалид и инвалид не в состоянии по состоянию здоровья поставить свою подпись, подпись ставится ассистентом указанного участника ГВЭ либо ответственным организатором в аудитории.</w:t>
      </w:r>
    </w:p>
  </w:footnote>
  <w:footnote w:id="49">
    <w:p w14:paraId="4099A271" w14:textId="77777777" w:rsidR="00035004" w:rsidRPr="00C60918" w:rsidRDefault="00035004" w:rsidP="001A71D1">
      <w:pPr>
        <w:spacing w:line="252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B2F1B">
        <w:rPr>
          <w:rFonts w:ascii="Times New Roman" w:eastAsia="Times New Roman" w:hAnsi="Times New Roman" w:cs="Times New Roman"/>
          <w:sz w:val="20"/>
          <w:szCs w:val="20"/>
        </w:rPr>
        <w:t>Ассистент переносит ответы на задания КИМ, выполненные слабовидящими участниками ГВЭ в бланках увеличенного размера (ДБО увеличенного размера), черновиках, а также ответов на задания КИМ, выполненных участниками ГВЭ на компьютере, в бланки, а также в ДБО (при необходимости).</w:t>
      </w:r>
    </w:p>
  </w:footnote>
  <w:footnote w:id="50">
    <w:p w14:paraId="60F9A0F1" w14:textId="77777777" w:rsidR="00035004" w:rsidRPr="00C60918" w:rsidRDefault="00035004" w:rsidP="001A71D1">
      <w:pPr>
        <w:spacing w:before="17" w:line="252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11734">
        <w:rPr>
          <w:rFonts w:ascii="Times New Roman" w:eastAsia="Times New Roman" w:hAnsi="Times New Roman" w:cs="Times New Roman"/>
          <w:sz w:val="20"/>
          <w:szCs w:val="20"/>
        </w:rPr>
        <w:t>Бланк ответов при проведении ГВЭ в устной форме необходим для полноценной обработки комплекта бланков участника ГВЭ и не используется участником ГВЭ для записи ответов на задания.</w:t>
      </w:r>
    </w:p>
  </w:footnote>
  <w:footnote w:id="51">
    <w:p w14:paraId="63A019DC" w14:textId="77777777" w:rsidR="00035004" w:rsidRPr="00C60918" w:rsidRDefault="00035004" w:rsidP="001A71D1">
      <w:pPr>
        <w:spacing w:before="17" w:line="252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За исключением ППЭ, организованных в труднодоступных и отдаленных местностях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8F1AFC">
        <w:rPr>
          <w:rFonts w:ascii="Times New Roman" w:eastAsia="Times New Roman" w:hAnsi="Times New Roman" w:cs="Times New Roman"/>
          <w:sz w:val="20"/>
          <w:szCs w:val="20"/>
        </w:rPr>
        <w:t>а также в учреждениях уголовно-исполнительной системы.</w:t>
      </w:r>
    </w:p>
  </w:footnote>
  <w:footnote w:id="52">
    <w:p w14:paraId="100D04BC" w14:textId="77777777" w:rsidR="00035004" w:rsidRPr="00C60918" w:rsidRDefault="00035004" w:rsidP="001A71D1">
      <w:pPr>
        <w:spacing w:before="17" w:line="252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51F89">
        <w:rPr>
          <w:rFonts w:ascii="Times New Roman" w:eastAsia="Times New Roman" w:hAnsi="Times New Roman" w:cs="Times New Roman"/>
          <w:sz w:val="20"/>
          <w:szCs w:val="20"/>
        </w:rPr>
        <w:t>Работники ППЭ, общественные наблюдатели, а также участники ГВЭ, покинувшие ППЭ в день проведения экзамена, повторно в ППЭ в указанный день не допускаются.</w:t>
      </w:r>
    </w:p>
  </w:footnote>
  <w:footnote w:id="53">
    <w:p w14:paraId="5E7B64C8" w14:textId="77777777" w:rsidR="00035004" w:rsidRPr="00C60918" w:rsidRDefault="00035004" w:rsidP="001A71D1">
      <w:pPr>
        <w:spacing w:before="17" w:line="252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172A3">
        <w:rPr>
          <w:rFonts w:ascii="Times New Roman" w:eastAsia="Times New Roman" w:hAnsi="Times New Roman" w:cs="Times New Roman"/>
          <w:sz w:val="20"/>
          <w:szCs w:val="20"/>
        </w:rPr>
        <w:t>Допускается только в Штабе ППЭ и только в связи со служебной необходимостью.</w:t>
      </w:r>
    </w:p>
  </w:footnote>
  <w:footnote w:id="54">
    <w:p w14:paraId="3ED6273F" w14:textId="77777777" w:rsidR="00035004" w:rsidRPr="00C60918" w:rsidRDefault="00035004" w:rsidP="001A71D1">
      <w:pPr>
        <w:spacing w:before="17" w:line="252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172A3">
        <w:rPr>
          <w:rFonts w:ascii="Times New Roman" w:eastAsia="Times New Roman" w:hAnsi="Times New Roman" w:cs="Times New Roman"/>
          <w:sz w:val="20"/>
          <w:szCs w:val="20"/>
        </w:rPr>
        <w:t>В случае если во время записи устных ответов произошел технический сбой, участнику ГВЭ по его выбору предоставляется право выполнить задания, предусматривающие устные ответы, в тот же день или выполнить задания, предусматривающие устные ответы, в резервные сроки.</w:t>
      </w:r>
    </w:p>
  </w:footnote>
  <w:footnote w:id="55">
    <w:p w14:paraId="38AC6684" w14:textId="77777777" w:rsidR="00035004" w:rsidRPr="00463AA5" w:rsidRDefault="00035004" w:rsidP="001A71D1">
      <w:pPr>
        <w:spacing w:before="3" w:line="252" w:lineRule="exact"/>
        <w:ind w:right="11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63AA5">
        <w:rPr>
          <w:rFonts w:ascii="Times New Roman" w:eastAsia="Times New Roman" w:hAnsi="Times New Roman" w:cs="Times New Roman"/>
          <w:sz w:val="20"/>
          <w:szCs w:val="20"/>
        </w:rPr>
        <w:t>Сканированные изображения экзаменационных работ, файлы, содержащие ответы участников ГВЭ на задания КИМ (при наличии) (при проведении ГВЭ в устной форме), передаются в РЦОИ для последующей обработки сразу по завершении сканирования экзаменационных работ из всех аудиторий.</w:t>
      </w:r>
    </w:p>
    <w:p w14:paraId="48E5AC7F" w14:textId="77777777" w:rsidR="00035004" w:rsidRPr="00C60918" w:rsidRDefault="00035004" w:rsidP="00551F89">
      <w:pPr>
        <w:spacing w:before="17" w:line="252" w:lineRule="exact"/>
        <w:ind w:left="112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</w:footnote>
  <w:footnote w:id="56">
    <w:p w14:paraId="7457E429" w14:textId="32603C30" w:rsidR="00035004" w:rsidRPr="00463AA5" w:rsidRDefault="00035004" w:rsidP="001A71D1">
      <w:pPr>
        <w:spacing w:before="3" w:line="252" w:lineRule="exact"/>
        <w:ind w:right="11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E45A0">
        <w:rPr>
          <w:rFonts w:ascii="Times New Roman" w:eastAsia="Times New Roman" w:hAnsi="Times New Roman" w:cs="Times New Roman"/>
          <w:sz w:val="20"/>
          <w:szCs w:val="20"/>
        </w:rPr>
        <w:t>Участникам ГВЭ – глухим, слабослышащим, позднооглохшим и кохлеарно-имплантированным, участникам ГВЭ с расстройствами аутистического спектра необходимо раздать в напечатанном виде, предварительно заполнив отдельные пропуски по тексту указанной инструкции (например, плановая дата ознакомления с результатами и др.).</w:t>
      </w:r>
    </w:p>
    <w:p w14:paraId="6AD8FC04" w14:textId="77777777" w:rsidR="00035004" w:rsidRPr="00C60918" w:rsidRDefault="00035004" w:rsidP="006E45A0">
      <w:pPr>
        <w:spacing w:before="17" w:line="252" w:lineRule="exact"/>
        <w:ind w:left="112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</w:footnote>
  <w:footnote w:id="57">
    <w:p w14:paraId="60CD150F" w14:textId="77777777" w:rsidR="00035004" w:rsidRPr="00C60918" w:rsidRDefault="00035004" w:rsidP="001A71D1">
      <w:pPr>
        <w:spacing w:before="17" w:line="252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22748">
        <w:rPr>
          <w:rFonts w:ascii="Times New Roman" w:eastAsia="Times New Roman" w:hAnsi="Times New Roman" w:cs="Times New Roman"/>
          <w:sz w:val="20"/>
          <w:szCs w:val="20"/>
        </w:rPr>
        <w:t>Словари предоставляются образовательной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организацией, на базе которой </w:t>
      </w:r>
      <w:r w:rsidRPr="00B22748">
        <w:rPr>
          <w:rFonts w:ascii="Times New Roman" w:eastAsia="Times New Roman" w:hAnsi="Times New Roman" w:cs="Times New Roman"/>
          <w:sz w:val="20"/>
          <w:szCs w:val="20"/>
        </w:rPr>
        <w:t>организован  ППЭ, либо образовательными организациями, обучающиеся которых сдают экзамен в ППЭ. Пользоваться личными словарями участникам ГВЭ не рекомендуется в целях недопущения нарушения Порядка в части использования справочных материалов, письменных заметок и др.</w:t>
      </w:r>
    </w:p>
  </w:footnote>
  <w:footnote w:id="58">
    <w:p w14:paraId="36ADC827" w14:textId="77777777" w:rsidR="00035004" w:rsidRPr="00C60918" w:rsidRDefault="00035004" w:rsidP="001A71D1">
      <w:pPr>
        <w:spacing w:before="17" w:line="252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F1AF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8F1A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22748">
        <w:rPr>
          <w:rFonts w:ascii="Times New Roman" w:eastAsia="Times New Roman" w:hAnsi="Times New Roman" w:cs="Times New Roman"/>
          <w:sz w:val="20"/>
          <w:szCs w:val="20"/>
        </w:rPr>
        <w:t>Входит в состав КИМ ГВЭ.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7994655"/>
      <w:docPartObj>
        <w:docPartGallery w:val="Page Numbers (Top of Page)"/>
        <w:docPartUnique/>
      </w:docPartObj>
    </w:sdtPr>
    <w:sdtContent>
      <w:p w14:paraId="019EE74F" w14:textId="1851EEDE" w:rsidR="00EB2F93" w:rsidRDefault="00EB2F93">
        <w:pPr>
          <w:pStyle w:val="af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81EFCA" w14:textId="77777777" w:rsidR="00EB2F93" w:rsidRDefault="00EB2F93">
    <w:pPr>
      <w:pStyle w:val="af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7473426"/>
      <w:docPartObj>
        <w:docPartGallery w:val="Page Numbers (Top of Page)"/>
        <w:docPartUnique/>
      </w:docPartObj>
    </w:sdtPr>
    <w:sdtContent>
      <w:p w14:paraId="383D50A3" w14:textId="0F695B16" w:rsidR="00EB2F93" w:rsidRDefault="00EB2F93" w:rsidP="00EB2F93">
        <w:pPr>
          <w:pStyle w:val="af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36C195" w14:textId="77777777" w:rsidR="00EB2F93" w:rsidRDefault="00EB2F93">
    <w:pPr>
      <w:pStyle w:val="af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F768B"/>
    <w:multiLevelType w:val="hybridMultilevel"/>
    <w:tmpl w:val="E5AEF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E6B26"/>
    <w:multiLevelType w:val="hybridMultilevel"/>
    <w:tmpl w:val="9B42D184"/>
    <w:lvl w:ilvl="0" w:tplc="04190011">
      <w:start w:val="1"/>
      <w:numFmt w:val="decimal"/>
      <w:lvlText w:val="%1)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" w15:restartNumberingAfterBreak="0">
    <w:nsid w:val="09A52D12"/>
    <w:multiLevelType w:val="hybridMultilevel"/>
    <w:tmpl w:val="A74EDA42"/>
    <w:lvl w:ilvl="0" w:tplc="04190011">
      <w:start w:val="1"/>
      <w:numFmt w:val="decimal"/>
      <w:lvlText w:val="%1)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3" w15:restartNumberingAfterBreak="0">
    <w:nsid w:val="0AAB6D9D"/>
    <w:multiLevelType w:val="multilevel"/>
    <w:tmpl w:val="D324B3EA"/>
    <w:lvl w:ilvl="0">
      <w:start w:val="1"/>
      <w:numFmt w:val="none"/>
      <w:lvlText w:val="1.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%2.2.%3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DAC2A22"/>
    <w:multiLevelType w:val="hybridMultilevel"/>
    <w:tmpl w:val="44A4960C"/>
    <w:lvl w:ilvl="0" w:tplc="AE104B52">
      <w:start w:val="5"/>
      <w:numFmt w:val="decimal"/>
      <w:lvlText w:val="%1)"/>
      <w:lvlJc w:val="left"/>
      <w:pPr>
        <w:ind w:left="232" w:hanging="291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F8323DEA">
      <w:numFmt w:val="bullet"/>
      <w:lvlText w:val="•"/>
      <w:lvlJc w:val="left"/>
      <w:pPr>
        <w:ind w:left="1284" w:hanging="291"/>
      </w:pPr>
      <w:rPr>
        <w:rFonts w:hint="default"/>
      </w:rPr>
    </w:lvl>
    <w:lvl w:ilvl="2" w:tplc="C6D6A79C">
      <w:numFmt w:val="bullet"/>
      <w:lvlText w:val="•"/>
      <w:lvlJc w:val="left"/>
      <w:pPr>
        <w:ind w:left="2329" w:hanging="291"/>
      </w:pPr>
      <w:rPr>
        <w:rFonts w:hint="default"/>
      </w:rPr>
    </w:lvl>
    <w:lvl w:ilvl="3" w:tplc="7D9415A6">
      <w:numFmt w:val="bullet"/>
      <w:lvlText w:val="•"/>
      <w:lvlJc w:val="left"/>
      <w:pPr>
        <w:ind w:left="3373" w:hanging="291"/>
      </w:pPr>
      <w:rPr>
        <w:rFonts w:hint="default"/>
      </w:rPr>
    </w:lvl>
    <w:lvl w:ilvl="4" w:tplc="C92896EC">
      <w:numFmt w:val="bullet"/>
      <w:lvlText w:val="•"/>
      <w:lvlJc w:val="left"/>
      <w:pPr>
        <w:ind w:left="4418" w:hanging="291"/>
      </w:pPr>
      <w:rPr>
        <w:rFonts w:hint="default"/>
      </w:rPr>
    </w:lvl>
    <w:lvl w:ilvl="5" w:tplc="88F6C430">
      <w:numFmt w:val="bullet"/>
      <w:lvlText w:val="•"/>
      <w:lvlJc w:val="left"/>
      <w:pPr>
        <w:ind w:left="5463" w:hanging="291"/>
      </w:pPr>
      <w:rPr>
        <w:rFonts w:hint="default"/>
      </w:rPr>
    </w:lvl>
    <w:lvl w:ilvl="6" w:tplc="FB744EB4">
      <w:numFmt w:val="bullet"/>
      <w:lvlText w:val="•"/>
      <w:lvlJc w:val="left"/>
      <w:pPr>
        <w:ind w:left="6507" w:hanging="291"/>
      </w:pPr>
      <w:rPr>
        <w:rFonts w:hint="default"/>
      </w:rPr>
    </w:lvl>
    <w:lvl w:ilvl="7" w:tplc="AD762232">
      <w:numFmt w:val="bullet"/>
      <w:lvlText w:val="•"/>
      <w:lvlJc w:val="left"/>
      <w:pPr>
        <w:ind w:left="7552" w:hanging="291"/>
      </w:pPr>
      <w:rPr>
        <w:rFonts w:hint="default"/>
      </w:rPr>
    </w:lvl>
    <w:lvl w:ilvl="8" w:tplc="415E2630">
      <w:numFmt w:val="bullet"/>
      <w:lvlText w:val="•"/>
      <w:lvlJc w:val="left"/>
      <w:pPr>
        <w:ind w:left="8597" w:hanging="291"/>
      </w:pPr>
      <w:rPr>
        <w:rFonts w:hint="default"/>
      </w:rPr>
    </w:lvl>
  </w:abstractNum>
  <w:abstractNum w:abstractNumId="5" w15:restartNumberingAfterBreak="0">
    <w:nsid w:val="0F585D71"/>
    <w:multiLevelType w:val="hybridMultilevel"/>
    <w:tmpl w:val="45CC0226"/>
    <w:lvl w:ilvl="0" w:tplc="04190011">
      <w:start w:val="1"/>
      <w:numFmt w:val="decimal"/>
      <w:lvlText w:val="%1)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6" w15:restartNumberingAfterBreak="0">
    <w:nsid w:val="0F5D2037"/>
    <w:multiLevelType w:val="hybridMultilevel"/>
    <w:tmpl w:val="27B6B3A2"/>
    <w:lvl w:ilvl="0" w:tplc="1674B36E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7" w15:restartNumberingAfterBreak="0">
    <w:nsid w:val="14FF4192"/>
    <w:multiLevelType w:val="hybridMultilevel"/>
    <w:tmpl w:val="4B542820"/>
    <w:lvl w:ilvl="0" w:tplc="04190011">
      <w:start w:val="1"/>
      <w:numFmt w:val="decimal"/>
      <w:lvlText w:val="%1)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8" w15:restartNumberingAfterBreak="0">
    <w:nsid w:val="16BB2DF0"/>
    <w:multiLevelType w:val="hybridMultilevel"/>
    <w:tmpl w:val="FAF8A9A0"/>
    <w:lvl w:ilvl="0" w:tplc="04190011">
      <w:start w:val="1"/>
      <w:numFmt w:val="decimal"/>
      <w:lvlText w:val="%1)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9" w15:restartNumberingAfterBreak="0">
    <w:nsid w:val="17E273CF"/>
    <w:multiLevelType w:val="hybridMultilevel"/>
    <w:tmpl w:val="45CC0226"/>
    <w:lvl w:ilvl="0" w:tplc="04190011">
      <w:start w:val="1"/>
      <w:numFmt w:val="decimal"/>
      <w:lvlText w:val="%1)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10" w15:restartNumberingAfterBreak="0">
    <w:nsid w:val="188D12B0"/>
    <w:multiLevelType w:val="hybridMultilevel"/>
    <w:tmpl w:val="2D26651E"/>
    <w:lvl w:ilvl="0" w:tplc="04190011">
      <w:start w:val="1"/>
      <w:numFmt w:val="decimal"/>
      <w:lvlText w:val="%1)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11" w15:restartNumberingAfterBreak="0">
    <w:nsid w:val="18BC1BA6"/>
    <w:multiLevelType w:val="multilevel"/>
    <w:tmpl w:val="D584CE92"/>
    <w:lvl w:ilvl="0">
      <w:start w:val="1"/>
      <w:numFmt w:val="decimal"/>
      <w:lvlText w:val="%1."/>
      <w:lvlJc w:val="left"/>
      <w:pPr>
        <w:ind w:left="4745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>
      <w:start w:val="1"/>
      <w:numFmt w:val="decimal"/>
      <w:lvlText w:val="%1.3."/>
      <w:lvlJc w:val="left"/>
      <w:pPr>
        <w:ind w:left="4520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>
      <w:start w:val="1"/>
      <w:numFmt w:val="decimal"/>
      <w:lvlText w:val="%1.2.3."/>
      <w:lvlJc w:val="left"/>
      <w:pPr>
        <w:ind w:left="2150" w:hanging="648"/>
      </w:pPr>
      <w:rPr>
        <w:rFonts w:hint="default"/>
        <w:b/>
        <w:bCs/>
        <w:w w:val="99"/>
      </w:rPr>
    </w:lvl>
    <w:lvl w:ilvl="3">
      <w:numFmt w:val="bullet"/>
      <w:lvlText w:val="•"/>
      <w:lvlJc w:val="left"/>
      <w:pPr>
        <w:ind w:left="4740" w:hanging="648"/>
      </w:pPr>
      <w:rPr>
        <w:rFonts w:hint="default"/>
      </w:rPr>
    </w:lvl>
    <w:lvl w:ilvl="4">
      <w:numFmt w:val="bullet"/>
      <w:lvlText w:val="•"/>
      <w:lvlJc w:val="left"/>
      <w:pPr>
        <w:ind w:left="5555" w:hanging="648"/>
      </w:pPr>
      <w:rPr>
        <w:rFonts w:hint="default"/>
      </w:rPr>
    </w:lvl>
    <w:lvl w:ilvl="5">
      <w:numFmt w:val="bullet"/>
      <w:lvlText w:val="•"/>
      <w:lvlJc w:val="left"/>
      <w:pPr>
        <w:ind w:left="6370" w:hanging="648"/>
      </w:pPr>
      <w:rPr>
        <w:rFonts w:hint="default"/>
      </w:rPr>
    </w:lvl>
    <w:lvl w:ilvl="6">
      <w:numFmt w:val="bullet"/>
      <w:lvlText w:val="•"/>
      <w:lvlJc w:val="left"/>
      <w:pPr>
        <w:ind w:left="7185" w:hanging="648"/>
      </w:pPr>
      <w:rPr>
        <w:rFonts w:hint="default"/>
      </w:rPr>
    </w:lvl>
    <w:lvl w:ilvl="7">
      <w:numFmt w:val="bullet"/>
      <w:lvlText w:val="•"/>
      <w:lvlJc w:val="left"/>
      <w:pPr>
        <w:ind w:left="8000" w:hanging="648"/>
      </w:pPr>
      <w:rPr>
        <w:rFonts w:hint="default"/>
      </w:rPr>
    </w:lvl>
    <w:lvl w:ilvl="8">
      <w:numFmt w:val="bullet"/>
      <w:lvlText w:val="•"/>
      <w:lvlJc w:val="left"/>
      <w:pPr>
        <w:ind w:left="8816" w:hanging="648"/>
      </w:pPr>
      <w:rPr>
        <w:rFonts w:hint="default"/>
      </w:rPr>
    </w:lvl>
  </w:abstractNum>
  <w:abstractNum w:abstractNumId="12" w15:restartNumberingAfterBreak="0">
    <w:nsid w:val="18E132E3"/>
    <w:multiLevelType w:val="multilevel"/>
    <w:tmpl w:val="DE0862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ACD6C92"/>
    <w:multiLevelType w:val="hybridMultilevel"/>
    <w:tmpl w:val="1024AA68"/>
    <w:lvl w:ilvl="0" w:tplc="04190011">
      <w:start w:val="1"/>
      <w:numFmt w:val="decimal"/>
      <w:lvlText w:val="%1)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14" w15:restartNumberingAfterBreak="0">
    <w:nsid w:val="1B1F2A70"/>
    <w:multiLevelType w:val="multilevel"/>
    <w:tmpl w:val="52029F5C"/>
    <w:lvl w:ilvl="0">
      <w:start w:val="1"/>
      <w:numFmt w:val="none"/>
      <w:lvlText w:val="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22072E3F"/>
    <w:multiLevelType w:val="multilevel"/>
    <w:tmpl w:val="F7C61B3E"/>
    <w:lvl w:ilvl="0">
      <w:start w:val="8"/>
      <w:numFmt w:val="decimal"/>
      <w:lvlText w:val="%1."/>
      <w:lvlJc w:val="left"/>
      <w:pPr>
        <w:ind w:left="138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2E01EE6"/>
    <w:multiLevelType w:val="hybridMultilevel"/>
    <w:tmpl w:val="5AAE5CB6"/>
    <w:lvl w:ilvl="0" w:tplc="04190011">
      <w:start w:val="1"/>
      <w:numFmt w:val="decimal"/>
      <w:lvlText w:val="%1)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17" w15:restartNumberingAfterBreak="0">
    <w:nsid w:val="23C327E6"/>
    <w:multiLevelType w:val="hybridMultilevel"/>
    <w:tmpl w:val="EC7CD36A"/>
    <w:lvl w:ilvl="0" w:tplc="47E69F7E">
      <w:start w:val="1"/>
      <w:numFmt w:val="decimal"/>
      <w:lvlText w:val="%1)"/>
      <w:lvlJc w:val="left"/>
      <w:pPr>
        <w:ind w:left="112" w:hanging="291"/>
      </w:pPr>
      <w:rPr>
        <w:rFonts w:ascii="Times New Roman" w:eastAsia="Times New Roman" w:hAnsi="Times New Roman" w:cs="Times New Roman" w:hint="default"/>
        <w:b w:val="0"/>
        <w:w w:val="99"/>
        <w:sz w:val="28"/>
        <w:szCs w:val="26"/>
      </w:rPr>
    </w:lvl>
    <w:lvl w:ilvl="1" w:tplc="286AB850">
      <w:numFmt w:val="bullet"/>
      <w:lvlText w:val="•"/>
      <w:lvlJc w:val="left"/>
      <w:pPr>
        <w:ind w:left="1152" w:hanging="291"/>
      </w:pPr>
      <w:rPr>
        <w:rFonts w:hint="default"/>
      </w:rPr>
    </w:lvl>
    <w:lvl w:ilvl="2" w:tplc="80060AB0">
      <w:numFmt w:val="bullet"/>
      <w:lvlText w:val="•"/>
      <w:lvlJc w:val="left"/>
      <w:pPr>
        <w:ind w:left="2185" w:hanging="291"/>
      </w:pPr>
      <w:rPr>
        <w:rFonts w:hint="default"/>
      </w:rPr>
    </w:lvl>
    <w:lvl w:ilvl="3" w:tplc="803E54D6">
      <w:numFmt w:val="bullet"/>
      <w:lvlText w:val="•"/>
      <w:lvlJc w:val="left"/>
      <w:pPr>
        <w:ind w:left="3217" w:hanging="291"/>
      </w:pPr>
      <w:rPr>
        <w:rFonts w:hint="default"/>
      </w:rPr>
    </w:lvl>
    <w:lvl w:ilvl="4" w:tplc="1DE8C786">
      <w:numFmt w:val="bullet"/>
      <w:lvlText w:val="•"/>
      <w:lvlJc w:val="left"/>
      <w:pPr>
        <w:ind w:left="4250" w:hanging="291"/>
      </w:pPr>
      <w:rPr>
        <w:rFonts w:hint="default"/>
      </w:rPr>
    </w:lvl>
    <w:lvl w:ilvl="5" w:tplc="E0966AA6">
      <w:numFmt w:val="bullet"/>
      <w:lvlText w:val="•"/>
      <w:lvlJc w:val="left"/>
      <w:pPr>
        <w:ind w:left="5283" w:hanging="291"/>
      </w:pPr>
      <w:rPr>
        <w:rFonts w:hint="default"/>
      </w:rPr>
    </w:lvl>
    <w:lvl w:ilvl="6" w:tplc="CCB6E5FC">
      <w:numFmt w:val="bullet"/>
      <w:lvlText w:val="•"/>
      <w:lvlJc w:val="left"/>
      <w:pPr>
        <w:ind w:left="6315" w:hanging="291"/>
      </w:pPr>
      <w:rPr>
        <w:rFonts w:hint="default"/>
      </w:rPr>
    </w:lvl>
    <w:lvl w:ilvl="7" w:tplc="90466E7E">
      <w:numFmt w:val="bullet"/>
      <w:lvlText w:val="•"/>
      <w:lvlJc w:val="left"/>
      <w:pPr>
        <w:ind w:left="7348" w:hanging="291"/>
      </w:pPr>
      <w:rPr>
        <w:rFonts w:hint="default"/>
      </w:rPr>
    </w:lvl>
    <w:lvl w:ilvl="8" w:tplc="6AB07208">
      <w:numFmt w:val="bullet"/>
      <w:lvlText w:val="•"/>
      <w:lvlJc w:val="left"/>
      <w:pPr>
        <w:ind w:left="8381" w:hanging="291"/>
      </w:pPr>
      <w:rPr>
        <w:rFonts w:hint="default"/>
      </w:rPr>
    </w:lvl>
  </w:abstractNum>
  <w:abstractNum w:abstractNumId="18" w15:restartNumberingAfterBreak="0">
    <w:nsid w:val="255329CC"/>
    <w:multiLevelType w:val="hybridMultilevel"/>
    <w:tmpl w:val="4322F06C"/>
    <w:lvl w:ilvl="0" w:tplc="04190011">
      <w:start w:val="1"/>
      <w:numFmt w:val="decimal"/>
      <w:lvlText w:val="%1)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19" w15:restartNumberingAfterBreak="0">
    <w:nsid w:val="289C2590"/>
    <w:multiLevelType w:val="hybridMultilevel"/>
    <w:tmpl w:val="9BD2681C"/>
    <w:lvl w:ilvl="0" w:tplc="04190011">
      <w:start w:val="1"/>
      <w:numFmt w:val="decimal"/>
      <w:lvlText w:val="%1)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0" w15:restartNumberingAfterBreak="0">
    <w:nsid w:val="291008E2"/>
    <w:multiLevelType w:val="hybridMultilevel"/>
    <w:tmpl w:val="096A6E1E"/>
    <w:lvl w:ilvl="0" w:tplc="D9923BB4">
      <w:start w:val="1"/>
      <w:numFmt w:val="decimal"/>
      <w:lvlText w:val="%1)"/>
      <w:lvlJc w:val="left"/>
      <w:pPr>
        <w:ind w:left="252" w:hanging="291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B4BC05CE">
      <w:numFmt w:val="bullet"/>
      <w:lvlText w:val="•"/>
      <w:lvlJc w:val="left"/>
      <w:pPr>
        <w:ind w:left="1306" w:hanging="291"/>
      </w:pPr>
      <w:rPr>
        <w:rFonts w:hint="default"/>
      </w:rPr>
    </w:lvl>
    <w:lvl w:ilvl="2" w:tplc="E8106B16">
      <w:numFmt w:val="bullet"/>
      <w:lvlText w:val="•"/>
      <w:lvlJc w:val="left"/>
      <w:pPr>
        <w:ind w:left="2353" w:hanging="291"/>
      </w:pPr>
      <w:rPr>
        <w:rFonts w:hint="default"/>
      </w:rPr>
    </w:lvl>
    <w:lvl w:ilvl="3" w:tplc="8F3A09AE">
      <w:numFmt w:val="bullet"/>
      <w:lvlText w:val="•"/>
      <w:lvlJc w:val="left"/>
      <w:pPr>
        <w:ind w:left="3399" w:hanging="291"/>
      </w:pPr>
      <w:rPr>
        <w:rFonts w:hint="default"/>
      </w:rPr>
    </w:lvl>
    <w:lvl w:ilvl="4" w:tplc="A4B2ACFC">
      <w:numFmt w:val="bullet"/>
      <w:lvlText w:val="•"/>
      <w:lvlJc w:val="left"/>
      <w:pPr>
        <w:ind w:left="4446" w:hanging="291"/>
      </w:pPr>
      <w:rPr>
        <w:rFonts w:hint="default"/>
      </w:rPr>
    </w:lvl>
    <w:lvl w:ilvl="5" w:tplc="BBF63BE6">
      <w:numFmt w:val="bullet"/>
      <w:lvlText w:val="•"/>
      <w:lvlJc w:val="left"/>
      <w:pPr>
        <w:ind w:left="5493" w:hanging="291"/>
      </w:pPr>
      <w:rPr>
        <w:rFonts w:hint="default"/>
      </w:rPr>
    </w:lvl>
    <w:lvl w:ilvl="6" w:tplc="4BB00600">
      <w:numFmt w:val="bullet"/>
      <w:lvlText w:val="•"/>
      <w:lvlJc w:val="left"/>
      <w:pPr>
        <w:ind w:left="6539" w:hanging="291"/>
      </w:pPr>
      <w:rPr>
        <w:rFonts w:hint="default"/>
      </w:rPr>
    </w:lvl>
    <w:lvl w:ilvl="7" w:tplc="B2505CF4">
      <w:numFmt w:val="bullet"/>
      <w:lvlText w:val="•"/>
      <w:lvlJc w:val="left"/>
      <w:pPr>
        <w:ind w:left="7586" w:hanging="291"/>
      </w:pPr>
      <w:rPr>
        <w:rFonts w:hint="default"/>
      </w:rPr>
    </w:lvl>
    <w:lvl w:ilvl="8" w:tplc="5CDCE8A4">
      <w:numFmt w:val="bullet"/>
      <w:lvlText w:val="•"/>
      <w:lvlJc w:val="left"/>
      <w:pPr>
        <w:ind w:left="8633" w:hanging="291"/>
      </w:pPr>
      <w:rPr>
        <w:rFonts w:hint="default"/>
      </w:rPr>
    </w:lvl>
  </w:abstractNum>
  <w:abstractNum w:abstractNumId="21" w15:restartNumberingAfterBreak="0">
    <w:nsid w:val="29BA7C72"/>
    <w:multiLevelType w:val="multilevel"/>
    <w:tmpl w:val="D68EC2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0056607"/>
    <w:multiLevelType w:val="hybridMultilevel"/>
    <w:tmpl w:val="E098B3B8"/>
    <w:lvl w:ilvl="0" w:tplc="1F78B172">
      <w:start w:val="1"/>
      <w:numFmt w:val="decimal"/>
      <w:lvlText w:val="%1)"/>
      <w:lvlJc w:val="left"/>
      <w:pPr>
        <w:ind w:left="232" w:hanging="288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127C742E">
      <w:numFmt w:val="bullet"/>
      <w:lvlText w:val="•"/>
      <w:lvlJc w:val="left"/>
      <w:pPr>
        <w:ind w:left="1284" w:hanging="288"/>
      </w:pPr>
      <w:rPr>
        <w:rFonts w:hint="default"/>
      </w:rPr>
    </w:lvl>
    <w:lvl w:ilvl="2" w:tplc="72A839EC">
      <w:numFmt w:val="bullet"/>
      <w:lvlText w:val="•"/>
      <w:lvlJc w:val="left"/>
      <w:pPr>
        <w:ind w:left="2329" w:hanging="288"/>
      </w:pPr>
      <w:rPr>
        <w:rFonts w:hint="default"/>
      </w:rPr>
    </w:lvl>
    <w:lvl w:ilvl="3" w:tplc="A5B48CF6">
      <w:numFmt w:val="bullet"/>
      <w:lvlText w:val="•"/>
      <w:lvlJc w:val="left"/>
      <w:pPr>
        <w:ind w:left="3373" w:hanging="288"/>
      </w:pPr>
      <w:rPr>
        <w:rFonts w:hint="default"/>
      </w:rPr>
    </w:lvl>
    <w:lvl w:ilvl="4" w:tplc="2A44DE34">
      <w:numFmt w:val="bullet"/>
      <w:lvlText w:val="•"/>
      <w:lvlJc w:val="left"/>
      <w:pPr>
        <w:ind w:left="4418" w:hanging="288"/>
      </w:pPr>
      <w:rPr>
        <w:rFonts w:hint="default"/>
      </w:rPr>
    </w:lvl>
    <w:lvl w:ilvl="5" w:tplc="32AC802A">
      <w:numFmt w:val="bullet"/>
      <w:lvlText w:val="•"/>
      <w:lvlJc w:val="left"/>
      <w:pPr>
        <w:ind w:left="5463" w:hanging="288"/>
      </w:pPr>
      <w:rPr>
        <w:rFonts w:hint="default"/>
      </w:rPr>
    </w:lvl>
    <w:lvl w:ilvl="6" w:tplc="29D8C1AA">
      <w:numFmt w:val="bullet"/>
      <w:lvlText w:val="•"/>
      <w:lvlJc w:val="left"/>
      <w:pPr>
        <w:ind w:left="6507" w:hanging="288"/>
      </w:pPr>
      <w:rPr>
        <w:rFonts w:hint="default"/>
      </w:rPr>
    </w:lvl>
    <w:lvl w:ilvl="7" w:tplc="1A36F0A8">
      <w:numFmt w:val="bullet"/>
      <w:lvlText w:val="•"/>
      <w:lvlJc w:val="left"/>
      <w:pPr>
        <w:ind w:left="7552" w:hanging="288"/>
      </w:pPr>
      <w:rPr>
        <w:rFonts w:hint="default"/>
      </w:rPr>
    </w:lvl>
    <w:lvl w:ilvl="8" w:tplc="F76A57BC">
      <w:numFmt w:val="bullet"/>
      <w:lvlText w:val="•"/>
      <w:lvlJc w:val="left"/>
      <w:pPr>
        <w:ind w:left="8597" w:hanging="288"/>
      </w:pPr>
      <w:rPr>
        <w:rFonts w:hint="default"/>
      </w:rPr>
    </w:lvl>
  </w:abstractNum>
  <w:abstractNum w:abstractNumId="23" w15:restartNumberingAfterBreak="0">
    <w:nsid w:val="342079A4"/>
    <w:multiLevelType w:val="hybridMultilevel"/>
    <w:tmpl w:val="C396E1AC"/>
    <w:lvl w:ilvl="0" w:tplc="3DBCAB2A">
      <w:start w:val="1"/>
      <w:numFmt w:val="decimal"/>
      <w:lvlText w:val="%1)"/>
      <w:lvlJc w:val="left"/>
      <w:pPr>
        <w:ind w:left="112" w:hanging="291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DEBA2064">
      <w:start w:val="1"/>
      <w:numFmt w:val="decimal"/>
      <w:lvlText w:val="%2)"/>
      <w:lvlJc w:val="left"/>
      <w:pPr>
        <w:ind w:left="392" w:hanging="29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 w:tplc="ED64A966">
      <w:numFmt w:val="bullet"/>
      <w:lvlText w:val="•"/>
      <w:lvlJc w:val="left"/>
      <w:pPr>
        <w:ind w:left="1516" w:hanging="291"/>
      </w:pPr>
      <w:rPr>
        <w:rFonts w:hint="default"/>
      </w:rPr>
    </w:lvl>
    <w:lvl w:ilvl="3" w:tplc="4AE23BA6">
      <w:numFmt w:val="bullet"/>
      <w:lvlText w:val="•"/>
      <w:lvlJc w:val="left"/>
      <w:pPr>
        <w:ind w:left="2632" w:hanging="291"/>
      </w:pPr>
      <w:rPr>
        <w:rFonts w:hint="default"/>
      </w:rPr>
    </w:lvl>
    <w:lvl w:ilvl="4" w:tplc="CD607198">
      <w:numFmt w:val="bullet"/>
      <w:lvlText w:val="•"/>
      <w:lvlJc w:val="left"/>
      <w:pPr>
        <w:ind w:left="3748" w:hanging="291"/>
      </w:pPr>
      <w:rPr>
        <w:rFonts w:hint="default"/>
      </w:rPr>
    </w:lvl>
    <w:lvl w:ilvl="5" w:tplc="7158D02A">
      <w:numFmt w:val="bullet"/>
      <w:lvlText w:val="•"/>
      <w:lvlJc w:val="left"/>
      <w:pPr>
        <w:ind w:left="4865" w:hanging="291"/>
      </w:pPr>
      <w:rPr>
        <w:rFonts w:hint="default"/>
      </w:rPr>
    </w:lvl>
    <w:lvl w:ilvl="6" w:tplc="76806924">
      <w:numFmt w:val="bullet"/>
      <w:lvlText w:val="•"/>
      <w:lvlJc w:val="left"/>
      <w:pPr>
        <w:ind w:left="5981" w:hanging="291"/>
      </w:pPr>
      <w:rPr>
        <w:rFonts w:hint="default"/>
      </w:rPr>
    </w:lvl>
    <w:lvl w:ilvl="7" w:tplc="20E0B27A">
      <w:numFmt w:val="bullet"/>
      <w:lvlText w:val="•"/>
      <w:lvlJc w:val="left"/>
      <w:pPr>
        <w:ind w:left="7097" w:hanging="291"/>
      </w:pPr>
      <w:rPr>
        <w:rFonts w:hint="default"/>
      </w:rPr>
    </w:lvl>
    <w:lvl w:ilvl="8" w:tplc="8ABCF540">
      <w:numFmt w:val="bullet"/>
      <w:lvlText w:val="•"/>
      <w:lvlJc w:val="left"/>
      <w:pPr>
        <w:ind w:left="8213" w:hanging="291"/>
      </w:pPr>
      <w:rPr>
        <w:rFonts w:hint="default"/>
      </w:rPr>
    </w:lvl>
  </w:abstractNum>
  <w:abstractNum w:abstractNumId="24" w15:restartNumberingAfterBreak="0">
    <w:nsid w:val="37CA11DA"/>
    <w:multiLevelType w:val="hybridMultilevel"/>
    <w:tmpl w:val="1FAA4816"/>
    <w:lvl w:ilvl="0" w:tplc="D9088E7A">
      <w:start w:val="1"/>
      <w:numFmt w:val="decimal"/>
      <w:lvlText w:val="%1)"/>
      <w:lvlJc w:val="left"/>
      <w:pPr>
        <w:ind w:left="232" w:hanging="291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893C6124">
      <w:numFmt w:val="bullet"/>
      <w:lvlText w:val="•"/>
      <w:lvlJc w:val="left"/>
      <w:pPr>
        <w:ind w:left="1284" w:hanging="291"/>
      </w:pPr>
      <w:rPr>
        <w:rFonts w:hint="default"/>
      </w:rPr>
    </w:lvl>
    <w:lvl w:ilvl="2" w:tplc="3328CDB6">
      <w:numFmt w:val="bullet"/>
      <w:lvlText w:val="•"/>
      <w:lvlJc w:val="left"/>
      <w:pPr>
        <w:ind w:left="2329" w:hanging="291"/>
      </w:pPr>
      <w:rPr>
        <w:rFonts w:hint="default"/>
      </w:rPr>
    </w:lvl>
    <w:lvl w:ilvl="3" w:tplc="7AC09CEE">
      <w:numFmt w:val="bullet"/>
      <w:lvlText w:val="•"/>
      <w:lvlJc w:val="left"/>
      <w:pPr>
        <w:ind w:left="3373" w:hanging="291"/>
      </w:pPr>
      <w:rPr>
        <w:rFonts w:hint="default"/>
      </w:rPr>
    </w:lvl>
    <w:lvl w:ilvl="4" w:tplc="BC4656FA">
      <w:numFmt w:val="bullet"/>
      <w:lvlText w:val="•"/>
      <w:lvlJc w:val="left"/>
      <w:pPr>
        <w:ind w:left="4418" w:hanging="291"/>
      </w:pPr>
      <w:rPr>
        <w:rFonts w:hint="default"/>
      </w:rPr>
    </w:lvl>
    <w:lvl w:ilvl="5" w:tplc="4A38DE84">
      <w:numFmt w:val="bullet"/>
      <w:lvlText w:val="•"/>
      <w:lvlJc w:val="left"/>
      <w:pPr>
        <w:ind w:left="5463" w:hanging="291"/>
      </w:pPr>
      <w:rPr>
        <w:rFonts w:hint="default"/>
      </w:rPr>
    </w:lvl>
    <w:lvl w:ilvl="6" w:tplc="27AEB61A">
      <w:numFmt w:val="bullet"/>
      <w:lvlText w:val="•"/>
      <w:lvlJc w:val="left"/>
      <w:pPr>
        <w:ind w:left="6507" w:hanging="291"/>
      </w:pPr>
      <w:rPr>
        <w:rFonts w:hint="default"/>
      </w:rPr>
    </w:lvl>
    <w:lvl w:ilvl="7" w:tplc="9E5A64A2">
      <w:numFmt w:val="bullet"/>
      <w:lvlText w:val="•"/>
      <w:lvlJc w:val="left"/>
      <w:pPr>
        <w:ind w:left="7552" w:hanging="291"/>
      </w:pPr>
      <w:rPr>
        <w:rFonts w:hint="default"/>
      </w:rPr>
    </w:lvl>
    <w:lvl w:ilvl="8" w:tplc="31F055EE">
      <w:numFmt w:val="bullet"/>
      <w:lvlText w:val="•"/>
      <w:lvlJc w:val="left"/>
      <w:pPr>
        <w:ind w:left="8597" w:hanging="291"/>
      </w:pPr>
      <w:rPr>
        <w:rFonts w:hint="default"/>
      </w:rPr>
    </w:lvl>
  </w:abstractNum>
  <w:abstractNum w:abstractNumId="25" w15:restartNumberingAfterBreak="0">
    <w:nsid w:val="384F5E30"/>
    <w:multiLevelType w:val="hybridMultilevel"/>
    <w:tmpl w:val="9FAE57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9C9177D"/>
    <w:multiLevelType w:val="multilevel"/>
    <w:tmpl w:val="55FABC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1E47796"/>
    <w:multiLevelType w:val="hybridMultilevel"/>
    <w:tmpl w:val="193C5516"/>
    <w:lvl w:ilvl="0" w:tplc="DEBA2064">
      <w:start w:val="1"/>
      <w:numFmt w:val="decimal"/>
      <w:lvlText w:val="%1)"/>
      <w:lvlJc w:val="left"/>
      <w:pPr>
        <w:ind w:left="392" w:hanging="29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536596"/>
    <w:multiLevelType w:val="hybridMultilevel"/>
    <w:tmpl w:val="7E38B560"/>
    <w:lvl w:ilvl="0" w:tplc="04190011">
      <w:start w:val="1"/>
      <w:numFmt w:val="decimal"/>
      <w:lvlText w:val="%1)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9" w15:restartNumberingAfterBreak="0">
    <w:nsid w:val="489F2FED"/>
    <w:multiLevelType w:val="multilevel"/>
    <w:tmpl w:val="08867132"/>
    <w:lvl w:ilvl="0">
      <w:start w:val="1"/>
      <w:numFmt w:val="none"/>
      <w:lvlText w:val="1.2.4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%2.3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%2.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48E11F99"/>
    <w:multiLevelType w:val="multilevel"/>
    <w:tmpl w:val="8AA8E7BC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1" w15:restartNumberingAfterBreak="0">
    <w:nsid w:val="4C4833AA"/>
    <w:multiLevelType w:val="hybridMultilevel"/>
    <w:tmpl w:val="A2E25916"/>
    <w:lvl w:ilvl="0" w:tplc="04190011">
      <w:start w:val="1"/>
      <w:numFmt w:val="decimal"/>
      <w:lvlText w:val="%1)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32" w15:restartNumberingAfterBreak="0">
    <w:nsid w:val="4C730FA3"/>
    <w:multiLevelType w:val="hybridMultilevel"/>
    <w:tmpl w:val="4A0C107C"/>
    <w:lvl w:ilvl="0" w:tplc="04190011">
      <w:start w:val="1"/>
      <w:numFmt w:val="decimal"/>
      <w:lvlText w:val="%1)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33" w15:restartNumberingAfterBreak="0">
    <w:nsid w:val="4CE64EE1"/>
    <w:multiLevelType w:val="multilevel"/>
    <w:tmpl w:val="A53803CA"/>
    <w:lvl w:ilvl="0">
      <w:start w:val="1"/>
      <w:numFmt w:val="decimal"/>
      <w:lvlText w:val="%1."/>
      <w:lvlJc w:val="left"/>
      <w:pPr>
        <w:ind w:left="4745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>
      <w:start w:val="1"/>
      <w:numFmt w:val="decimal"/>
      <w:lvlText w:val="%1.3."/>
      <w:lvlJc w:val="left"/>
      <w:pPr>
        <w:ind w:left="4520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>
      <w:start w:val="4"/>
      <w:numFmt w:val="decimal"/>
      <w:lvlText w:val="%3%1.2.3."/>
      <w:lvlJc w:val="left"/>
      <w:pPr>
        <w:ind w:left="2150" w:hanging="648"/>
      </w:pPr>
      <w:rPr>
        <w:rFonts w:hint="default"/>
        <w:b/>
        <w:bCs/>
        <w:w w:val="99"/>
      </w:rPr>
    </w:lvl>
    <w:lvl w:ilvl="3">
      <w:numFmt w:val="bullet"/>
      <w:lvlText w:val="•"/>
      <w:lvlJc w:val="left"/>
      <w:pPr>
        <w:ind w:left="4740" w:hanging="648"/>
      </w:pPr>
      <w:rPr>
        <w:rFonts w:hint="default"/>
      </w:rPr>
    </w:lvl>
    <w:lvl w:ilvl="4">
      <w:numFmt w:val="bullet"/>
      <w:lvlText w:val="•"/>
      <w:lvlJc w:val="left"/>
      <w:pPr>
        <w:ind w:left="5555" w:hanging="648"/>
      </w:pPr>
      <w:rPr>
        <w:rFonts w:hint="default"/>
      </w:rPr>
    </w:lvl>
    <w:lvl w:ilvl="5">
      <w:numFmt w:val="bullet"/>
      <w:lvlText w:val="•"/>
      <w:lvlJc w:val="left"/>
      <w:pPr>
        <w:ind w:left="6370" w:hanging="648"/>
      </w:pPr>
      <w:rPr>
        <w:rFonts w:hint="default"/>
      </w:rPr>
    </w:lvl>
    <w:lvl w:ilvl="6">
      <w:numFmt w:val="bullet"/>
      <w:lvlText w:val="•"/>
      <w:lvlJc w:val="left"/>
      <w:pPr>
        <w:ind w:left="7185" w:hanging="648"/>
      </w:pPr>
      <w:rPr>
        <w:rFonts w:hint="default"/>
      </w:rPr>
    </w:lvl>
    <w:lvl w:ilvl="7">
      <w:numFmt w:val="bullet"/>
      <w:lvlText w:val="•"/>
      <w:lvlJc w:val="left"/>
      <w:pPr>
        <w:ind w:left="8000" w:hanging="648"/>
      </w:pPr>
      <w:rPr>
        <w:rFonts w:hint="default"/>
      </w:rPr>
    </w:lvl>
    <w:lvl w:ilvl="8">
      <w:numFmt w:val="bullet"/>
      <w:lvlText w:val="•"/>
      <w:lvlJc w:val="left"/>
      <w:pPr>
        <w:ind w:left="8816" w:hanging="648"/>
      </w:pPr>
      <w:rPr>
        <w:rFonts w:hint="default"/>
      </w:rPr>
    </w:lvl>
  </w:abstractNum>
  <w:abstractNum w:abstractNumId="34" w15:restartNumberingAfterBreak="0">
    <w:nsid w:val="55ED33A0"/>
    <w:multiLevelType w:val="multilevel"/>
    <w:tmpl w:val="31D87A4E"/>
    <w:lvl w:ilvl="0">
      <w:start w:val="1"/>
      <w:numFmt w:val="decimal"/>
      <w:lvlText w:val="%1."/>
      <w:lvlJc w:val="left"/>
      <w:pPr>
        <w:ind w:left="4745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ind w:left="4520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>
      <w:start w:val="1"/>
      <w:numFmt w:val="decimal"/>
      <w:lvlText w:val="%1.%2.%3."/>
      <w:lvlJc w:val="left"/>
      <w:pPr>
        <w:ind w:left="2150" w:hanging="648"/>
        <w:jc w:val="right"/>
      </w:pPr>
      <w:rPr>
        <w:rFonts w:hint="default"/>
        <w:b/>
        <w:bCs/>
        <w:w w:val="99"/>
      </w:rPr>
    </w:lvl>
    <w:lvl w:ilvl="3">
      <w:numFmt w:val="bullet"/>
      <w:lvlText w:val="•"/>
      <w:lvlJc w:val="left"/>
      <w:pPr>
        <w:ind w:left="4740" w:hanging="648"/>
      </w:pPr>
      <w:rPr>
        <w:rFonts w:hint="default"/>
      </w:rPr>
    </w:lvl>
    <w:lvl w:ilvl="4">
      <w:numFmt w:val="bullet"/>
      <w:lvlText w:val="•"/>
      <w:lvlJc w:val="left"/>
      <w:pPr>
        <w:ind w:left="5555" w:hanging="648"/>
      </w:pPr>
      <w:rPr>
        <w:rFonts w:hint="default"/>
      </w:rPr>
    </w:lvl>
    <w:lvl w:ilvl="5">
      <w:numFmt w:val="bullet"/>
      <w:lvlText w:val="•"/>
      <w:lvlJc w:val="left"/>
      <w:pPr>
        <w:ind w:left="6370" w:hanging="648"/>
      </w:pPr>
      <w:rPr>
        <w:rFonts w:hint="default"/>
      </w:rPr>
    </w:lvl>
    <w:lvl w:ilvl="6">
      <w:numFmt w:val="bullet"/>
      <w:lvlText w:val="•"/>
      <w:lvlJc w:val="left"/>
      <w:pPr>
        <w:ind w:left="7185" w:hanging="648"/>
      </w:pPr>
      <w:rPr>
        <w:rFonts w:hint="default"/>
      </w:rPr>
    </w:lvl>
    <w:lvl w:ilvl="7">
      <w:numFmt w:val="bullet"/>
      <w:lvlText w:val="•"/>
      <w:lvlJc w:val="left"/>
      <w:pPr>
        <w:ind w:left="8000" w:hanging="648"/>
      </w:pPr>
      <w:rPr>
        <w:rFonts w:hint="default"/>
      </w:rPr>
    </w:lvl>
    <w:lvl w:ilvl="8">
      <w:numFmt w:val="bullet"/>
      <w:lvlText w:val="•"/>
      <w:lvlJc w:val="left"/>
      <w:pPr>
        <w:ind w:left="8816" w:hanging="648"/>
      </w:pPr>
      <w:rPr>
        <w:rFonts w:hint="default"/>
      </w:rPr>
    </w:lvl>
  </w:abstractNum>
  <w:abstractNum w:abstractNumId="35" w15:restartNumberingAfterBreak="0">
    <w:nsid w:val="67D0592F"/>
    <w:multiLevelType w:val="hybridMultilevel"/>
    <w:tmpl w:val="443E5CF6"/>
    <w:lvl w:ilvl="0" w:tplc="DEBA2064">
      <w:start w:val="1"/>
      <w:numFmt w:val="decimal"/>
      <w:lvlText w:val="%1)"/>
      <w:lvlJc w:val="left"/>
      <w:pPr>
        <w:ind w:left="1371" w:hanging="29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419" w:hanging="360"/>
      </w:pPr>
    </w:lvl>
    <w:lvl w:ilvl="2" w:tplc="0419001B" w:tentative="1">
      <w:start w:val="1"/>
      <w:numFmt w:val="lowerRoman"/>
      <w:lvlText w:val="%3."/>
      <w:lvlJc w:val="right"/>
      <w:pPr>
        <w:ind w:left="3139" w:hanging="180"/>
      </w:pPr>
    </w:lvl>
    <w:lvl w:ilvl="3" w:tplc="0419000F" w:tentative="1">
      <w:start w:val="1"/>
      <w:numFmt w:val="decimal"/>
      <w:lvlText w:val="%4."/>
      <w:lvlJc w:val="left"/>
      <w:pPr>
        <w:ind w:left="3859" w:hanging="360"/>
      </w:pPr>
    </w:lvl>
    <w:lvl w:ilvl="4" w:tplc="04190019" w:tentative="1">
      <w:start w:val="1"/>
      <w:numFmt w:val="lowerLetter"/>
      <w:lvlText w:val="%5."/>
      <w:lvlJc w:val="left"/>
      <w:pPr>
        <w:ind w:left="4579" w:hanging="360"/>
      </w:pPr>
    </w:lvl>
    <w:lvl w:ilvl="5" w:tplc="0419001B" w:tentative="1">
      <w:start w:val="1"/>
      <w:numFmt w:val="lowerRoman"/>
      <w:lvlText w:val="%6."/>
      <w:lvlJc w:val="right"/>
      <w:pPr>
        <w:ind w:left="5299" w:hanging="180"/>
      </w:pPr>
    </w:lvl>
    <w:lvl w:ilvl="6" w:tplc="0419000F" w:tentative="1">
      <w:start w:val="1"/>
      <w:numFmt w:val="decimal"/>
      <w:lvlText w:val="%7."/>
      <w:lvlJc w:val="left"/>
      <w:pPr>
        <w:ind w:left="6019" w:hanging="360"/>
      </w:pPr>
    </w:lvl>
    <w:lvl w:ilvl="7" w:tplc="04190019" w:tentative="1">
      <w:start w:val="1"/>
      <w:numFmt w:val="lowerLetter"/>
      <w:lvlText w:val="%8."/>
      <w:lvlJc w:val="left"/>
      <w:pPr>
        <w:ind w:left="6739" w:hanging="360"/>
      </w:pPr>
    </w:lvl>
    <w:lvl w:ilvl="8" w:tplc="0419001B" w:tentative="1">
      <w:start w:val="1"/>
      <w:numFmt w:val="lowerRoman"/>
      <w:lvlText w:val="%9."/>
      <w:lvlJc w:val="right"/>
      <w:pPr>
        <w:ind w:left="7459" w:hanging="180"/>
      </w:pPr>
    </w:lvl>
  </w:abstractNum>
  <w:abstractNum w:abstractNumId="36" w15:restartNumberingAfterBreak="0">
    <w:nsid w:val="6CD91659"/>
    <w:multiLevelType w:val="multilevel"/>
    <w:tmpl w:val="47027928"/>
    <w:lvl w:ilvl="0">
      <w:start w:val="1"/>
      <w:numFmt w:val="decimal"/>
      <w:lvlText w:val="%1."/>
      <w:lvlJc w:val="left"/>
      <w:pPr>
        <w:ind w:left="4745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ind w:left="4520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>
      <w:start w:val="1"/>
      <w:numFmt w:val="decimal"/>
      <w:lvlText w:val="%1.2.2."/>
      <w:lvlJc w:val="left"/>
      <w:pPr>
        <w:ind w:left="2150" w:hanging="648"/>
      </w:pPr>
      <w:rPr>
        <w:rFonts w:hint="default"/>
        <w:b/>
        <w:bCs/>
        <w:w w:val="99"/>
      </w:rPr>
    </w:lvl>
    <w:lvl w:ilvl="3">
      <w:numFmt w:val="bullet"/>
      <w:lvlText w:val="•"/>
      <w:lvlJc w:val="left"/>
      <w:pPr>
        <w:ind w:left="4740" w:hanging="648"/>
      </w:pPr>
      <w:rPr>
        <w:rFonts w:hint="default"/>
      </w:rPr>
    </w:lvl>
    <w:lvl w:ilvl="4">
      <w:numFmt w:val="bullet"/>
      <w:lvlText w:val="•"/>
      <w:lvlJc w:val="left"/>
      <w:pPr>
        <w:ind w:left="5555" w:hanging="648"/>
      </w:pPr>
      <w:rPr>
        <w:rFonts w:hint="default"/>
      </w:rPr>
    </w:lvl>
    <w:lvl w:ilvl="5">
      <w:numFmt w:val="bullet"/>
      <w:lvlText w:val="•"/>
      <w:lvlJc w:val="left"/>
      <w:pPr>
        <w:ind w:left="6370" w:hanging="648"/>
      </w:pPr>
      <w:rPr>
        <w:rFonts w:hint="default"/>
      </w:rPr>
    </w:lvl>
    <w:lvl w:ilvl="6">
      <w:numFmt w:val="bullet"/>
      <w:lvlText w:val="•"/>
      <w:lvlJc w:val="left"/>
      <w:pPr>
        <w:ind w:left="7185" w:hanging="648"/>
      </w:pPr>
      <w:rPr>
        <w:rFonts w:hint="default"/>
      </w:rPr>
    </w:lvl>
    <w:lvl w:ilvl="7">
      <w:numFmt w:val="bullet"/>
      <w:lvlText w:val="•"/>
      <w:lvlJc w:val="left"/>
      <w:pPr>
        <w:ind w:left="8000" w:hanging="648"/>
      </w:pPr>
      <w:rPr>
        <w:rFonts w:hint="default"/>
      </w:rPr>
    </w:lvl>
    <w:lvl w:ilvl="8">
      <w:numFmt w:val="bullet"/>
      <w:lvlText w:val="•"/>
      <w:lvlJc w:val="left"/>
      <w:pPr>
        <w:ind w:left="8816" w:hanging="648"/>
      </w:pPr>
      <w:rPr>
        <w:rFonts w:hint="default"/>
      </w:rPr>
    </w:lvl>
  </w:abstractNum>
  <w:abstractNum w:abstractNumId="37" w15:restartNumberingAfterBreak="0">
    <w:nsid w:val="6D8B297D"/>
    <w:multiLevelType w:val="multilevel"/>
    <w:tmpl w:val="98FA50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A959DE"/>
    <w:multiLevelType w:val="multilevel"/>
    <w:tmpl w:val="BED44D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43928988">
    <w:abstractNumId w:val="14"/>
  </w:num>
  <w:num w:numId="2" w16cid:durableId="261492281">
    <w:abstractNumId w:val="38"/>
  </w:num>
  <w:num w:numId="3" w16cid:durableId="612975764">
    <w:abstractNumId w:val="37"/>
  </w:num>
  <w:num w:numId="4" w16cid:durableId="1396512497">
    <w:abstractNumId w:val="21"/>
  </w:num>
  <w:num w:numId="5" w16cid:durableId="1820153895">
    <w:abstractNumId w:val="12"/>
  </w:num>
  <w:num w:numId="6" w16cid:durableId="1461725208">
    <w:abstractNumId w:val="26"/>
  </w:num>
  <w:num w:numId="7" w16cid:durableId="2015113009">
    <w:abstractNumId w:val="30"/>
  </w:num>
  <w:num w:numId="8" w16cid:durableId="3285816">
    <w:abstractNumId w:val="15"/>
  </w:num>
  <w:num w:numId="9" w16cid:durableId="435251491">
    <w:abstractNumId w:val="36"/>
  </w:num>
  <w:num w:numId="10" w16cid:durableId="1195727020">
    <w:abstractNumId w:val="3"/>
  </w:num>
  <w:num w:numId="11" w16cid:durableId="60442906">
    <w:abstractNumId w:val="11"/>
  </w:num>
  <w:num w:numId="12" w16cid:durableId="1019088161">
    <w:abstractNumId w:val="29"/>
  </w:num>
  <w:num w:numId="13" w16cid:durableId="898319245">
    <w:abstractNumId w:val="17"/>
  </w:num>
  <w:num w:numId="14" w16cid:durableId="2064743679">
    <w:abstractNumId w:val="6"/>
  </w:num>
  <w:num w:numId="15" w16cid:durableId="896092590">
    <w:abstractNumId w:val="28"/>
  </w:num>
  <w:num w:numId="16" w16cid:durableId="1455251193">
    <w:abstractNumId w:val="19"/>
  </w:num>
  <w:num w:numId="17" w16cid:durableId="1225799305">
    <w:abstractNumId w:val="7"/>
  </w:num>
  <w:num w:numId="18" w16cid:durableId="1575159079">
    <w:abstractNumId w:val="8"/>
  </w:num>
  <w:num w:numId="19" w16cid:durableId="207958201">
    <w:abstractNumId w:val="10"/>
  </w:num>
  <w:num w:numId="20" w16cid:durableId="1314286879">
    <w:abstractNumId w:val="1"/>
  </w:num>
  <w:num w:numId="21" w16cid:durableId="783500584">
    <w:abstractNumId w:val="4"/>
  </w:num>
  <w:num w:numId="22" w16cid:durableId="635110584">
    <w:abstractNumId w:val="24"/>
  </w:num>
  <w:num w:numId="23" w16cid:durableId="1680889385">
    <w:abstractNumId w:val="22"/>
  </w:num>
  <w:num w:numId="24" w16cid:durableId="551581407">
    <w:abstractNumId w:val="23"/>
  </w:num>
  <w:num w:numId="25" w16cid:durableId="349911663">
    <w:abstractNumId w:val="27"/>
  </w:num>
  <w:num w:numId="26" w16cid:durableId="1058437705">
    <w:abstractNumId w:val="35"/>
  </w:num>
  <w:num w:numId="27" w16cid:durableId="2075465065">
    <w:abstractNumId w:val="34"/>
  </w:num>
  <w:num w:numId="28" w16cid:durableId="1661156733">
    <w:abstractNumId w:val="20"/>
  </w:num>
  <w:num w:numId="29" w16cid:durableId="404884664">
    <w:abstractNumId w:val="13"/>
  </w:num>
  <w:num w:numId="30" w16cid:durableId="924806963">
    <w:abstractNumId w:val="18"/>
  </w:num>
  <w:num w:numId="31" w16cid:durableId="1839882913">
    <w:abstractNumId w:val="9"/>
  </w:num>
  <w:num w:numId="32" w16cid:durableId="1855073706">
    <w:abstractNumId w:val="5"/>
  </w:num>
  <w:num w:numId="33" w16cid:durableId="1128814687">
    <w:abstractNumId w:val="16"/>
  </w:num>
  <w:num w:numId="34" w16cid:durableId="1651052596">
    <w:abstractNumId w:val="2"/>
  </w:num>
  <w:num w:numId="35" w16cid:durableId="910387289">
    <w:abstractNumId w:val="31"/>
  </w:num>
  <w:num w:numId="36" w16cid:durableId="1760715739">
    <w:abstractNumId w:val="32"/>
  </w:num>
  <w:num w:numId="37" w16cid:durableId="1247225440">
    <w:abstractNumId w:val="0"/>
  </w:num>
  <w:num w:numId="38" w16cid:durableId="993535132">
    <w:abstractNumId w:val="25"/>
  </w:num>
  <w:num w:numId="39" w16cid:durableId="810514988">
    <w:abstractNumId w:val="33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Фомина Ирина Юрьевна">
    <w15:presenceInfo w15:providerId="None" w15:userId="Фомина Ирина Юрьев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9"/>
  <w:evenAndOddHeaders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F36"/>
    <w:rsid w:val="0000150A"/>
    <w:rsid w:val="00004C30"/>
    <w:rsid w:val="000105CC"/>
    <w:rsid w:val="00010A7E"/>
    <w:rsid w:val="00012AC5"/>
    <w:rsid w:val="00014AFC"/>
    <w:rsid w:val="0001682D"/>
    <w:rsid w:val="00035004"/>
    <w:rsid w:val="00052D2D"/>
    <w:rsid w:val="0005597E"/>
    <w:rsid w:val="000617E3"/>
    <w:rsid w:val="00062E2B"/>
    <w:rsid w:val="00073ACC"/>
    <w:rsid w:val="00076A7D"/>
    <w:rsid w:val="00086F93"/>
    <w:rsid w:val="0009449B"/>
    <w:rsid w:val="00095D6C"/>
    <w:rsid w:val="0009775C"/>
    <w:rsid w:val="000B1848"/>
    <w:rsid w:val="000B54B0"/>
    <w:rsid w:val="000D2906"/>
    <w:rsid w:val="000D4500"/>
    <w:rsid w:val="000E7749"/>
    <w:rsid w:val="000E7CD9"/>
    <w:rsid w:val="000F62A9"/>
    <w:rsid w:val="00102B17"/>
    <w:rsid w:val="00104CAB"/>
    <w:rsid w:val="00104DC3"/>
    <w:rsid w:val="00106671"/>
    <w:rsid w:val="00111734"/>
    <w:rsid w:val="0011318C"/>
    <w:rsid w:val="00134F69"/>
    <w:rsid w:val="00137466"/>
    <w:rsid w:val="00144044"/>
    <w:rsid w:val="001505B0"/>
    <w:rsid w:val="00154B7C"/>
    <w:rsid w:val="00155E16"/>
    <w:rsid w:val="00161243"/>
    <w:rsid w:val="00167DA2"/>
    <w:rsid w:val="00174135"/>
    <w:rsid w:val="001754B5"/>
    <w:rsid w:val="001756F0"/>
    <w:rsid w:val="001874FF"/>
    <w:rsid w:val="00197AED"/>
    <w:rsid w:val="001A2B91"/>
    <w:rsid w:val="001A6CA8"/>
    <w:rsid w:val="001A71D1"/>
    <w:rsid w:val="001B08C9"/>
    <w:rsid w:val="001C2EEE"/>
    <w:rsid w:val="001C40C8"/>
    <w:rsid w:val="001C4112"/>
    <w:rsid w:val="001D452C"/>
    <w:rsid w:val="001D6E4B"/>
    <w:rsid w:val="001E5F8A"/>
    <w:rsid w:val="001F101E"/>
    <w:rsid w:val="001F334A"/>
    <w:rsid w:val="001F3E50"/>
    <w:rsid w:val="002005A7"/>
    <w:rsid w:val="00200836"/>
    <w:rsid w:val="00220EDD"/>
    <w:rsid w:val="002433CE"/>
    <w:rsid w:val="00252527"/>
    <w:rsid w:val="002538F3"/>
    <w:rsid w:val="00256462"/>
    <w:rsid w:val="00257E2D"/>
    <w:rsid w:val="002638BC"/>
    <w:rsid w:val="00264F57"/>
    <w:rsid w:val="00267ED4"/>
    <w:rsid w:val="00272923"/>
    <w:rsid w:val="002763E7"/>
    <w:rsid w:val="002A0149"/>
    <w:rsid w:val="002A4CB9"/>
    <w:rsid w:val="002A7AC2"/>
    <w:rsid w:val="002B66D7"/>
    <w:rsid w:val="002C5330"/>
    <w:rsid w:val="002D0B9C"/>
    <w:rsid w:val="002D15A6"/>
    <w:rsid w:val="002D1E3E"/>
    <w:rsid w:val="002F25AD"/>
    <w:rsid w:val="003052B2"/>
    <w:rsid w:val="00305657"/>
    <w:rsid w:val="003411B4"/>
    <w:rsid w:val="00350CF1"/>
    <w:rsid w:val="00352618"/>
    <w:rsid w:val="00362FC1"/>
    <w:rsid w:val="003654A6"/>
    <w:rsid w:val="0037184B"/>
    <w:rsid w:val="003758B4"/>
    <w:rsid w:val="003824D3"/>
    <w:rsid w:val="00382D8F"/>
    <w:rsid w:val="0038371A"/>
    <w:rsid w:val="003871AB"/>
    <w:rsid w:val="00396808"/>
    <w:rsid w:val="00397540"/>
    <w:rsid w:val="003A7B6F"/>
    <w:rsid w:val="003C0328"/>
    <w:rsid w:val="003C0AA5"/>
    <w:rsid w:val="003C3E89"/>
    <w:rsid w:val="003C67C3"/>
    <w:rsid w:val="003D205B"/>
    <w:rsid w:val="003E2818"/>
    <w:rsid w:val="00402149"/>
    <w:rsid w:val="004045BC"/>
    <w:rsid w:val="00421009"/>
    <w:rsid w:val="004339FE"/>
    <w:rsid w:val="00436924"/>
    <w:rsid w:val="00440025"/>
    <w:rsid w:val="004400D2"/>
    <w:rsid w:val="0044100C"/>
    <w:rsid w:val="00454739"/>
    <w:rsid w:val="00457F05"/>
    <w:rsid w:val="00463A8A"/>
    <w:rsid w:val="00463AA5"/>
    <w:rsid w:val="004666BB"/>
    <w:rsid w:val="00477A3D"/>
    <w:rsid w:val="0048128D"/>
    <w:rsid w:val="00486901"/>
    <w:rsid w:val="00490CFE"/>
    <w:rsid w:val="00492A71"/>
    <w:rsid w:val="004953D4"/>
    <w:rsid w:val="004A1977"/>
    <w:rsid w:val="004B2F1B"/>
    <w:rsid w:val="004B3374"/>
    <w:rsid w:val="004D6248"/>
    <w:rsid w:val="004F5649"/>
    <w:rsid w:val="004F72DE"/>
    <w:rsid w:val="00504286"/>
    <w:rsid w:val="005067DF"/>
    <w:rsid w:val="00521E9D"/>
    <w:rsid w:val="00534015"/>
    <w:rsid w:val="00535AAF"/>
    <w:rsid w:val="00551F89"/>
    <w:rsid w:val="00560192"/>
    <w:rsid w:val="005611CB"/>
    <w:rsid w:val="00565838"/>
    <w:rsid w:val="005666F0"/>
    <w:rsid w:val="00574A64"/>
    <w:rsid w:val="005752C5"/>
    <w:rsid w:val="0059546B"/>
    <w:rsid w:val="00595F73"/>
    <w:rsid w:val="00597044"/>
    <w:rsid w:val="00597F3B"/>
    <w:rsid w:val="005A3ECC"/>
    <w:rsid w:val="005B3FBA"/>
    <w:rsid w:val="005C0B37"/>
    <w:rsid w:val="005C114E"/>
    <w:rsid w:val="005C6F38"/>
    <w:rsid w:val="005D1D7D"/>
    <w:rsid w:val="005D3AEA"/>
    <w:rsid w:val="005E1980"/>
    <w:rsid w:val="005E239B"/>
    <w:rsid w:val="005E5506"/>
    <w:rsid w:val="005F1A9D"/>
    <w:rsid w:val="005F1EE4"/>
    <w:rsid w:val="005F56F0"/>
    <w:rsid w:val="005F7E73"/>
    <w:rsid w:val="006113EC"/>
    <w:rsid w:val="00613528"/>
    <w:rsid w:val="0061473A"/>
    <w:rsid w:val="00624F5D"/>
    <w:rsid w:val="0063502E"/>
    <w:rsid w:val="00636109"/>
    <w:rsid w:val="006410B4"/>
    <w:rsid w:val="006474BC"/>
    <w:rsid w:val="00673BE2"/>
    <w:rsid w:val="00682C15"/>
    <w:rsid w:val="00692552"/>
    <w:rsid w:val="00693F9C"/>
    <w:rsid w:val="00694FFE"/>
    <w:rsid w:val="006954D5"/>
    <w:rsid w:val="00695782"/>
    <w:rsid w:val="006A02D8"/>
    <w:rsid w:val="006B3C33"/>
    <w:rsid w:val="006E45A0"/>
    <w:rsid w:val="006F17AB"/>
    <w:rsid w:val="006F3D58"/>
    <w:rsid w:val="0070585A"/>
    <w:rsid w:val="00705CDA"/>
    <w:rsid w:val="00716E94"/>
    <w:rsid w:val="00722332"/>
    <w:rsid w:val="00726514"/>
    <w:rsid w:val="00730354"/>
    <w:rsid w:val="007359AF"/>
    <w:rsid w:val="00736569"/>
    <w:rsid w:val="007406D8"/>
    <w:rsid w:val="0076035A"/>
    <w:rsid w:val="00772FF7"/>
    <w:rsid w:val="007808A3"/>
    <w:rsid w:val="007852E4"/>
    <w:rsid w:val="0078723A"/>
    <w:rsid w:val="007877A6"/>
    <w:rsid w:val="007923D4"/>
    <w:rsid w:val="007A07C3"/>
    <w:rsid w:val="007A6908"/>
    <w:rsid w:val="007B6ABA"/>
    <w:rsid w:val="007C2895"/>
    <w:rsid w:val="007C5669"/>
    <w:rsid w:val="007E374C"/>
    <w:rsid w:val="007F07F3"/>
    <w:rsid w:val="007F6552"/>
    <w:rsid w:val="00801BDE"/>
    <w:rsid w:val="0080217E"/>
    <w:rsid w:val="00803F4B"/>
    <w:rsid w:val="00812F9D"/>
    <w:rsid w:val="00825D19"/>
    <w:rsid w:val="00826752"/>
    <w:rsid w:val="008326A2"/>
    <w:rsid w:val="008440D9"/>
    <w:rsid w:val="00853A2B"/>
    <w:rsid w:val="00853A7E"/>
    <w:rsid w:val="00863956"/>
    <w:rsid w:val="0087507F"/>
    <w:rsid w:val="008825F8"/>
    <w:rsid w:val="00882ED6"/>
    <w:rsid w:val="00892380"/>
    <w:rsid w:val="00892432"/>
    <w:rsid w:val="00892824"/>
    <w:rsid w:val="008A34AF"/>
    <w:rsid w:val="008A3D40"/>
    <w:rsid w:val="008A6791"/>
    <w:rsid w:val="008B4281"/>
    <w:rsid w:val="008B4EBD"/>
    <w:rsid w:val="008C0AA9"/>
    <w:rsid w:val="008C52EF"/>
    <w:rsid w:val="008F1AFC"/>
    <w:rsid w:val="008F4394"/>
    <w:rsid w:val="008F4F23"/>
    <w:rsid w:val="009024F7"/>
    <w:rsid w:val="009038B4"/>
    <w:rsid w:val="0091242C"/>
    <w:rsid w:val="00915DD4"/>
    <w:rsid w:val="009175EC"/>
    <w:rsid w:val="00934AC0"/>
    <w:rsid w:val="009425DB"/>
    <w:rsid w:val="009454A5"/>
    <w:rsid w:val="009548BF"/>
    <w:rsid w:val="00954D32"/>
    <w:rsid w:val="009859E6"/>
    <w:rsid w:val="00996861"/>
    <w:rsid w:val="009A2249"/>
    <w:rsid w:val="009A359F"/>
    <w:rsid w:val="009B0697"/>
    <w:rsid w:val="009B2C94"/>
    <w:rsid w:val="009C439E"/>
    <w:rsid w:val="009D3975"/>
    <w:rsid w:val="009D5224"/>
    <w:rsid w:val="009D591D"/>
    <w:rsid w:val="009E683F"/>
    <w:rsid w:val="009F0649"/>
    <w:rsid w:val="00A01DE3"/>
    <w:rsid w:val="00A02414"/>
    <w:rsid w:val="00A0528C"/>
    <w:rsid w:val="00A20BD8"/>
    <w:rsid w:val="00A253AE"/>
    <w:rsid w:val="00A37A08"/>
    <w:rsid w:val="00A41680"/>
    <w:rsid w:val="00A569FB"/>
    <w:rsid w:val="00A61F29"/>
    <w:rsid w:val="00A705B7"/>
    <w:rsid w:val="00A81F36"/>
    <w:rsid w:val="00A82682"/>
    <w:rsid w:val="00A85F79"/>
    <w:rsid w:val="00A9257E"/>
    <w:rsid w:val="00A94EB3"/>
    <w:rsid w:val="00A96097"/>
    <w:rsid w:val="00A97F9C"/>
    <w:rsid w:val="00AB316E"/>
    <w:rsid w:val="00AB6613"/>
    <w:rsid w:val="00AB6E22"/>
    <w:rsid w:val="00AC0F1F"/>
    <w:rsid w:val="00AC5529"/>
    <w:rsid w:val="00AC6888"/>
    <w:rsid w:val="00AD70BF"/>
    <w:rsid w:val="00AE2E7B"/>
    <w:rsid w:val="00AF52F7"/>
    <w:rsid w:val="00AF59AA"/>
    <w:rsid w:val="00B17425"/>
    <w:rsid w:val="00B17FD3"/>
    <w:rsid w:val="00B22748"/>
    <w:rsid w:val="00B2779C"/>
    <w:rsid w:val="00B323A8"/>
    <w:rsid w:val="00B35CB5"/>
    <w:rsid w:val="00B42060"/>
    <w:rsid w:val="00B4305C"/>
    <w:rsid w:val="00B4585B"/>
    <w:rsid w:val="00B54A17"/>
    <w:rsid w:val="00B667BA"/>
    <w:rsid w:val="00B77427"/>
    <w:rsid w:val="00B77B8D"/>
    <w:rsid w:val="00BA33FA"/>
    <w:rsid w:val="00BB0B2D"/>
    <w:rsid w:val="00BB26B2"/>
    <w:rsid w:val="00BC082B"/>
    <w:rsid w:val="00BC4C8D"/>
    <w:rsid w:val="00BE618E"/>
    <w:rsid w:val="00C01F03"/>
    <w:rsid w:val="00C060F9"/>
    <w:rsid w:val="00C14673"/>
    <w:rsid w:val="00C15097"/>
    <w:rsid w:val="00C172A3"/>
    <w:rsid w:val="00C21DFC"/>
    <w:rsid w:val="00C22873"/>
    <w:rsid w:val="00C2579D"/>
    <w:rsid w:val="00C32692"/>
    <w:rsid w:val="00C32DF5"/>
    <w:rsid w:val="00C361B3"/>
    <w:rsid w:val="00C57328"/>
    <w:rsid w:val="00C60918"/>
    <w:rsid w:val="00C63074"/>
    <w:rsid w:val="00C647B7"/>
    <w:rsid w:val="00C773EA"/>
    <w:rsid w:val="00C806BD"/>
    <w:rsid w:val="00C817EB"/>
    <w:rsid w:val="00C96389"/>
    <w:rsid w:val="00CA3062"/>
    <w:rsid w:val="00CA44EE"/>
    <w:rsid w:val="00CB2600"/>
    <w:rsid w:val="00CB412F"/>
    <w:rsid w:val="00CC0F92"/>
    <w:rsid w:val="00CE746D"/>
    <w:rsid w:val="00D11C5A"/>
    <w:rsid w:val="00D122CA"/>
    <w:rsid w:val="00D16A7E"/>
    <w:rsid w:val="00D16CC7"/>
    <w:rsid w:val="00D2053D"/>
    <w:rsid w:val="00D21274"/>
    <w:rsid w:val="00D241AE"/>
    <w:rsid w:val="00D3180A"/>
    <w:rsid w:val="00D33499"/>
    <w:rsid w:val="00D43CD2"/>
    <w:rsid w:val="00D4466E"/>
    <w:rsid w:val="00D465C5"/>
    <w:rsid w:val="00D50D6E"/>
    <w:rsid w:val="00D53A47"/>
    <w:rsid w:val="00D64E8B"/>
    <w:rsid w:val="00D66D34"/>
    <w:rsid w:val="00D91C21"/>
    <w:rsid w:val="00D94AFE"/>
    <w:rsid w:val="00D951E5"/>
    <w:rsid w:val="00DA541F"/>
    <w:rsid w:val="00DA6D61"/>
    <w:rsid w:val="00DB3A7E"/>
    <w:rsid w:val="00DB4312"/>
    <w:rsid w:val="00DC128E"/>
    <w:rsid w:val="00DD2D81"/>
    <w:rsid w:val="00DD3173"/>
    <w:rsid w:val="00DD692C"/>
    <w:rsid w:val="00DE04F7"/>
    <w:rsid w:val="00DE306E"/>
    <w:rsid w:val="00DF4430"/>
    <w:rsid w:val="00DF5369"/>
    <w:rsid w:val="00DF53C0"/>
    <w:rsid w:val="00DF5B43"/>
    <w:rsid w:val="00E01508"/>
    <w:rsid w:val="00E01A50"/>
    <w:rsid w:val="00E270D1"/>
    <w:rsid w:val="00E31F98"/>
    <w:rsid w:val="00E41DC3"/>
    <w:rsid w:val="00E47C52"/>
    <w:rsid w:val="00E56927"/>
    <w:rsid w:val="00E77C68"/>
    <w:rsid w:val="00E87FCC"/>
    <w:rsid w:val="00E91861"/>
    <w:rsid w:val="00EA20F7"/>
    <w:rsid w:val="00EA6A1C"/>
    <w:rsid w:val="00EB183F"/>
    <w:rsid w:val="00EB2F93"/>
    <w:rsid w:val="00EC0A31"/>
    <w:rsid w:val="00EC2013"/>
    <w:rsid w:val="00EC679B"/>
    <w:rsid w:val="00ED1E90"/>
    <w:rsid w:val="00ED4778"/>
    <w:rsid w:val="00EE757B"/>
    <w:rsid w:val="00EF72AF"/>
    <w:rsid w:val="00F01B64"/>
    <w:rsid w:val="00F01ED1"/>
    <w:rsid w:val="00F07BA3"/>
    <w:rsid w:val="00F14457"/>
    <w:rsid w:val="00F154E3"/>
    <w:rsid w:val="00F615C7"/>
    <w:rsid w:val="00F671B6"/>
    <w:rsid w:val="00F672EF"/>
    <w:rsid w:val="00F7276C"/>
    <w:rsid w:val="00F736ED"/>
    <w:rsid w:val="00F977DE"/>
    <w:rsid w:val="00FA30A1"/>
    <w:rsid w:val="00FA3300"/>
    <w:rsid w:val="00FA4C89"/>
    <w:rsid w:val="00FB1E25"/>
    <w:rsid w:val="00FB2565"/>
    <w:rsid w:val="00FC0ED9"/>
    <w:rsid w:val="00FC385D"/>
    <w:rsid w:val="00FC6304"/>
    <w:rsid w:val="00FD7D81"/>
    <w:rsid w:val="00FE0FE2"/>
    <w:rsid w:val="00FE2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D6C256"/>
  <w15:docId w15:val="{C1F4CAF1-0E92-4C03-B165-E6A8AF5E3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E87FC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1"/>
    <w:qFormat/>
    <w:rsid w:val="00CB2600"/>
    <w:pPr>
      <w:autoSpaceDE w:val="0"/>
      <w:autoSpaceDN w:val="0"/>
      <w:ind w:left="112"/>
      <w:outlineLvl w:val="1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a">
    <w:name w:val="Друго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5">
    <w:name w:val="Заголовок №2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ind w:firstLine="7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7440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4">
    <w:name w:val="Колонтитул (2)"/>
    <w:basedOn w:val="a"/>
    <w:link w:val="23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Оглавлени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Подпись к таблиц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b">
    <w:name w:val="Другое"/>
    <w:basedOn w:val="a"/>
    <w:link w:val="aa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3">
    <w:name w:val="Заголовок №1"/>
    <w:basedOn w:val="a"/>
    <w:link w:val="12"/>
    <w:pPr>
      <w:shd w:val="clear" w:color="auto" w:fill="FFFFFF"/>
      <w:spacing w:after="80"/>
      <w:ind w:firstLine="74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d">
    <w:name w:val="Колонтитул"/>
    <w:basedOn w:val="a"/>
    <w:link w:val="ac"/>
    <w:pPr>
      <w:shd w:val="clear" w:color="auto" w:fill="FFFFFF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6">
    <w:name w:val="Заголовок №2"/>
    <w:basedOn w:val="a"/>
    <w:link w:val="25"/>
    <w:pPr>
      <w:shd w:val="clear" w:color="auto" w:fill="FFFFFF"/>
      <w:outlineLvl w:val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60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736ED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736ED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val="en-US" w:eastAsia="en-US" w:bidi="ar-SA"/>
    </w:rPr>
  </w:style>
  <w:style w:type="character" w:styleId="ae">
    <w:name w:val="annotation reference"/>
    <w:basedOn w:val="a0"/>
    <w:uiPriority w:val="99"/>
    <w:semiHidden/>
    <w:unhideWhenUsed/>
    <w:rsid w:val="00EF72A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F72A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EF72AF"/>
    <w:rPr>
      <w:color w:val="000000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F72A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F72AF"/>
    <w:rPr>
      <w:b/>
      <w:bCs/>
      <w:color w:val="000000"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EF72AF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EF72AF"/>
    <w:rPr>
      <w:rFonts w:ascii="Segoe UI" w:hAnsi="Segoe UI" w:cs="Segoe UI"/>
      <w:color w:val="000000"/>
      <w:sz w:val="18"/>
      <w:szCs w:val="18"/>
    </w:rPr>
  </w:style>
  <w:style w:type="table" w:styleId="af5">
    <w:name w:val="Table Grid"/>
    <w:basedOn w:val="a1"/>
    <w:uiPriority w:val="39"/>
    <w:rsid w:val="00D24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a"/>
    <w:uiPriority w:val="1"/>
    <w:qFormat/>
    <w:rsid w:val="00521E9D"/>
    <w:pPr>
      <w:autoSpaceDE w:val="0"/>
      <w:autoSpaceDN w:val="0"/>
      <w:ind w:left="112" w:firstLine="709"/>
    </w:pPr>
    <w:rPr>
      <w:rFonts w:ascii="Times New Roman" w:eastAsia="Times New Roman" w:hAnsi="Times New Roman" w:cs="Times New Roman"/>
      <w:color w:val="auto"/>
      <w:sz w:val="22"/>
      <w:szCs w:val="22"/>
      <w:lang w:val="en-US" w:eastAsia="en-US" w:bidi="ar-SA"/>
    </w:rPr>
  </w:style>
  <w:style w:type="paragraph" w:styleId="af7">
    <w:name w:val="Body Text"/>
    <w:basedOn w:val="a"/>
    <w:link w:val="af8"/>
    <w:uiPriority w:val="1"/>
    <w:qFormat/>
    <w:rsid w:val="0078723A"/>
    <w:pPr>
      <w:autoSpaceDE w:val="0"/>
      <w:autoSpaceDN w:val="0"/>
      <w:ind w:left="112"/>
    </w:pPr>
    <w:rPr>
      <w:rFonts w:ascii="Times New Roman" w:eastAsia="Times New Roman" w:hAnsi="Times New Roman" w:cs="Times New Roman"/>
      <w:color w:val="auto"/>
      <w:sz w:val="26"/>
      <w:szCs w:val="26"/>
      <w:lang w:val="en-US" w:eastAsia="en-US" w:bidi="ar-SA"/>
    </w:rPr>
  </w:style>
  <w:style w:type="character" w:customStyle="1" w:styleId="af8">
    <w:name w:val="Основной текст Знак"/>
    <w:basedOn w:val="a0"/>
    <w:link w:val="af7"/>
    <w:uiPriority w:val="1"/>
    <w:rsid w:val="0078723A"/>
    <w:rPr>
      <w:rFonts w:ascii="Times New Roman" w:eastAsia="Times New Roman" w:hAnsi="Times New Roman" w:cs="Times New Roman"/>
      <w:sz w:val="26"/>
      <w:szCs w:val="26"/>
      <w:lang w:val="en-US" w:eastAsia="en-US" w:bidi="ar-SA"/>
    </w:rPr>
  </w:style>
  <w:style w:type="paragraph" w:styleId="af9">
    <w:name w:val="footnote text"/>
    <w:basedOn w:val="a"/>
    <w:link w:val="afa"/>
    <w:uiPriority w:val="99"/>
    <w:semiHidden/>
    <w:unhideWhenUsed/>
    <w:rsid w:val="00C01F03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C01F03"/>
    <w:rPr>
      <w:color w:val="000000"/>
      <w:sz w:val="20"/>
      <w:szCs w:val="20"/>
    </w:rPr>
  </w:style>
  <w:style w:type="character" w:styleId="afb">
    <w:name w:val="footnote reference"/>
    <w:basedOn w:val="a0"/>
    <w:uiPriority w:val="99"/>
    <w:semiHidden/>
    <w:unhideWhenUsed/>
    <w:rsid w:val="00C01F03"/>
    <w:rPr>
      <w:vertAlign w:val="superscript"/>
    </w:rPr>
  </w:style>
  <w:style w:type="character" w:customStyle="1" w:styleId="20">
    <w:name w:val="Заголовок 2 Знак"/>
    <w:basedOn w:val="a0"/>
    <w:link w:val="2"/>
    <w:uiPriority w:val="1"/>
    <w:rsid w:val="00CB2600"/>
    <w:rPr>
      <w:rFonts w:ascii="Times New Roman" w:eastAsia="Times New Roman" w:hAnsi="Times New Roman" w:cs="Times New Roman"/>
      <w:b/>
      <w:bCs/>
      <w:sz w:val="26"/>
      <w:szCs w:val="26"/>
      <w:lang w:val="en-US" w:eastAsia="en-US" w:bidi="ar-SA"/>
    </w:rPr>
  </w:style>
  <w:style w:type="character" w:customStyle="1" w:styleId="10">
    <w:name w:val="Заголовок 1 Знак"/>
    <w:basedOn w:val="a0"/>
    <w:link w:val="1"/>
    <w:uiPriority w:val="9"/>
    <w:rsid w:val="00E87FC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c">
    <w:name w:val="TOC Heading"/>
    <w:basedOn w:val="1"/>
    <w:next w:val="a"/>
    <w:uiPriority w:val="39"/>
    <w:unhideWhenUsed/>
    <w:qFormat/>
    <w:rsid w:val="00BA33FA"/>
    <w:pPr>
      <w:widowControl/>
      <w:spacing w:line="259" w:lineRule="auto"/>
      <w:outlineLvl w:val="9"/>
    </w:pPr>
    <w:rPr>
      <w:lang w:bidi="ar-SA"/>
    </w:rPr>
  </w:style>
  <w:style w:type="paragraph" w:styleId="14">
    <w:name w:val="toc 1"/>
    <w:basedOn w:val="a"/>
    <w:next w:val="a"/>
    <w:autoRedefine/>
    <w:uiPriority w:val="39"/>
    <w:unhideWhenUsed/>
    <w:rsid w:val="00BA33FA"/>
    <w:pPr>
      <w:spacing w:after="100"/>
    </w:pPr>
  </w:style>
  <w:style w:type="character" w:styleId="afd">
    <w:name w:val="Hyperlink"/>
    <w:basedOn w:val="a0"/>
    <w:uiPriority w:val="99"/>
    <w:unhideWhenUsed/>
    <w:rsid w:val="00BA33FA"/>
    <w:rPr>
      <w:color w:val="0563C1" w:themeColor="hyperlink"/>
      <w:u w:val="single"/>
    </w:rPr>
  </w:style>
  <w:style w:type="paragraph" w:styleId="afe">
    <w:name w:val="header"/>
    <w:basedOn w:val="a"/>
    <w:link w:val="aff"/>
    <w:uiPriority w:val="99"/>
    <w:unhideWhenUsed/>
    <w:rsid w:val="00EB2F93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uiPriority w:val="99"/>
    <w:rsid w:val="00EB2F9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9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1.jpeg"/><Relationship Id="rId18" Type="http://schemas.openxmlformats.org/officeDocument/2006/relationships/footer" Target="footer8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footer" Target="footer9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A2DB65-B7C6-49B7-B023-61B336F70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6268</TotalTime>
  <Pages>40</Pages>
  <Words>11831</Words>
  <Characters>67442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- 6. МР по организации и проведению ГВЭ-11 в 2022 году.docx</vt:lpstr>
    </vt:vector>
  </TitlesOfParts>
  <Company/>
  <LinksUpToDate>false</LinksUpToDate>
  <CharactersWithSpaces>79115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- 6. МР по организации и проведению ГВЭ-11 в 2022 году.docx</dc:title>
  <dc:subject>hyper compress PDF online -&gt; avepdf.com</dc:subject>
  <dc:creator/>
  <cp:keywords/>
  <cp:lastModifiedBy>Алёна Карпенко</cp:lastModifiedBy>
  <cp:revision>364</cp:revision>
  <dcterms:created xsi:type="dcterms:W3CDTF">2022-02-09T04:48:00Z</dcterms:created>
  <dcterms:modified xsi:type="dcterms:W3CDTF">2024-03-16T10:57:00Z</dcterms:modified>
</cp:coreProperties>
</file>